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2F" w:rsidRPr="001C7BCE" w:rsidRDefault="00D2302F" w:rsidP="00D2302F">
      <w:pPr>
        <w:spacing w:after="0" w:line="240" w:lineRule="auto"/>
        <w:ind w:left="720"/>
        <w:rPr>
          <w:color w:val="FF0000"/>
          <w:lang w:val="nl-NL"/>
        </w:rPr>
      </w:pPr>
    </w:p>
    <w:p w:rsidR="000B2181" w:rsidRDefault="000B2181" w:rsidP="000B2181">
      <w:pPr>
        <w:spacing w:after="0" w:line="240" w:lineRule="auto"/>
      </w:pPr>
    </w:p>
    <w:p w:rsidR="000B2181" w:rsidRPr="00B216BB" w:rsidRDefault="000F7F11" w:rsidP="000B2181">
      <w:pPr>
        <w:spacing w:after="0" w:line="240" w:lineRule="auto"/>
        <w:rPr>
          <w:sz w:val="28"/>
          <w:szCs w:val="28"/>
        </w:rPr>
      </w:pPr>
      <w:r>
        <w:rPr>
          <w:b/>
          <w:i/>
          <w:sz w:val="28"/>
          <w:szCs w:val="28"/>
          <w:u w:val="single"/>
        </w:rPr>
        <w:t>ISTDP Nederland opleiding tot ISTDP therapeut, een d</w:t>
      </w:r>
      <w:r w:rsidR="00B216BB" w:rsidRPr="00B216BB">
        <w:rPr>
          <w:b/>
          <w:i/>
          <w:sz w:val="28"/>
          <w:szCs w:val="28"/>
          <w:u w:val="single"/>
        </w:rPr>
        <w:t xml:space="preserve">riejarige opleiding </w:t>
      </w:r>
      <w:bookmarkStart w:id="0" w:name="_GoBack"/>
      <w:bookmarkEnd w:id="0"/>
    </w:p>
    <w:p w:rsidR="00B216BB" w:rsidRDefault="00B216BB" w:rsidP="000B2181">
      <w:pPr>
        <w:spacing w:after="0" w:line="240" w:lineRule="auto"/>
        <w:rPr>
          <w:b/>
        </w:rPr>
      </w:pPr>
    </w:p>
    <w:p w:rsidR="007F6B60" w:rsidRDefault="00A27EF8" w:rsidP="000B2181">
      <w:pPr>
        <w:spacing w:after="0" w:line="240" w:lineRule="auto"/>
        <w:rPr>
          <w:b/>
        </w:rPr>
      </w:pPr>
      <w:r w:rsidRPr="00B216BB">
        <w:rPr>
          <w:b/>
        </w:rPr>
        <w:t>Inleiding</w:t>
      </w:r>
    </w:p>
    <w:p w:rsidR="007F6B60" w:rsidRDefault="007F6B60" w:rsidP="007F6B60">
      <w:pPr>
        <w:spacing w:after="0" w:line="240" w:lineRule="auto"/>
      </w:pPr>
      <w:r>
        <w:t>ISTDP is de afkorting voor Intensive Short-Term Dynamic Psychotherapy, en is een  vorm van korte gestructureerde psychoanalytische psychotherapie. De Methoden  en Technieken  werden ontwikkeld door H. Davanloo een Canadese psychiater die vanuit zijn kritiek op  de psychoanalyse deze methode ontwikkelde.  Zijn kritiek betreft vooral de techniek, de duur van de psychoanalyse, de kosten en de effectiviteit.</w:t>
      </w:r>
      <w:r w:rsidRPr="00655E63">
        <w:t xml:space="preserve"> </w:t>
      </w:r>
    </w:p>
    <w:p w:rsidR="007F6B60" w:rsidRDefault="007F6B60" w:rsidP="007F6B60">
      <w:pPr>
        <w:spacing w:after="0" w:line="240" w:lineRule="auto"/>
      </w:pPr>
      <w:r>
        <w:t xml:space="preserve">De ISTDP werd vooral ontwikkeld als een vorm van kortdurende therapie in een ambulante setting, face </w:t>
      </w:r>
      <w:proofErr w:type="spellStart"/>
      <w:r>
        <w:t>to</w:t>
      </w:r>
      <w:proofErr w:type="spellEnd"/>
      <w:r>
        <w:t xml:space="preserve"> face. </w:t>
      </w:r>
    </w:p>
    <w:p w:rsidR="000B2181" w:rsidRPr="00B216BB" w:rsidRDefault="000B2181" w:rsidP="000B2181">
      <w:pPr>
        <w:spacing w:after="0" w:line="240" w:lineRule="auto"/>
      </w:pPr>
    </w:p>
    <w:p w:rsidR="00B216BB" w:rsidRPr="00B216BB" w:rsidRDefault="00B216BB" w:rsidP="00B216BB">
      <w:pPr>
        <w:spacing w:after="0" w:line="240" w:lineRule="auto"/>
      </w:pPr>
      <w:r w:rsidRPr="00B216BB">
        <w:t>Docenten Drs. J. ten Have- de Labije, psycholoog psychotherapeut, Berlijn, hoofdopleider ISTDP, Stichting ISTDP Nederland, IEDTA</w:t>
      </w:r>
    </w:p>
    <w:p w:rsidR="00B216BB" w:rsidRPr="00B216BB" w:rsidRDefault="00B216BB" w:rsidP="00B216BB">
      <w:pPr>
        <w:spacing w:after="0" w:line="240" w:lineRule="auto"/>
      </w:pPr>
      <w:r w:rsidRPr="00B216BB">
        <w:t>Drs. C. Cornelissen, socioloog psychotherapeut, Antwerpen, hoofdopleider ISTDP, Stichting ISTDP Nederland</w:t>
      </w:r>
      <w:r w:rsidR="00A50020">
        <w:t>, IEDTA</w:t>
      </w:r>
    </w:p>
    <w:p w:rsidR="00B216BB" w:rsidRPr="00B216BB" w:rsidRDefault="00B216BB" w:rsidP="00B216BB">
      <w:pPr>
        <w:spacing w:after="0" w:line="240" w:lineRule="auto"/>
      </w:pPr>
      <w:r w:rsidRPr="00B216BB">
        <w:t>Drs. J. Verpoort, psychiater psychotherapeut,</w:t>
      </w:r>
      <w:r w:rsidR="007E6CB1">
        <w:t xml:space="preserve"> Bergen op Zoom,</w:t>
      </w:r>
      <w:r w:rsidRPr="00B216BB">
        <w:t xml:space="preserve"> docent ISTDP, </w:t>
      </w:r>
      <w:r w:rsidR="00A50020">
        <w:t>supervisor s</w:t>
      </w:r>
      <w:r w:rsidRPr="00B216BB">
        <w:t>tichting ISTDP Nederland</w:t>
      </w:r>
      <w:r w:rsidR="00A50020">
        <w:t>, IEDTA</w:t>
      </w:r>
    </w:p>
    <w:p w:rsidR="00B216BB" w:rsidRDefault="00B216BB" w:rsidP="00B216BB">
      <w:pPr>
        <w:spacing w:after="0" w:line="240" w:lineRule="auto"/>
      </w:pPr>
      <w:r w:rsidRPr="00B216BB">
        <w:t xml:space="preserve">Drs. J. Oonk, psycholoog psychotherapeut, </w:t>
      </w:r>
      <w:r w:rsidR="007E6CB1">
        <w:t xml:space="preserve">Leiden, </w:t>
      </w:r>
      <w:r w:rsidRPr="00B216BB">
        <w:t>docent ISTDP, supervisor  Stichting ISTDP Nederland</w:t>
      </w:r>
      <w:r w:rsidR="00A50020">
        <w:t>, IEDTA</w:t>
      </w:r>
    </w:p>
    <w:p w:rsidR="00B216BB" w:rsidRPr="00B216BB" w:rsidRDefault="00B216BB" w:rsidP="00B216BB">
      <w:pPr>
        <w:spacing w:after="0" w:line="240" w:lineRule="auto"/>
      </w:pPr>
    </w:p>
    <w:p w:rsidR="00B216BB" w:rsidRDefault="00B216BB" w:rsidP="00B216BB">
      <w:pPr>
        <w:spacing w:after="0" w:line="240" w:lineRule="auto"/>
      </w:pPr>
      <w:r w:rsidRPr="00B216BB">
        <w:t xml:space="preserve">De opleiding ISTDP is erkend en geaccrediteerd bij de IEDTA (International Association </w:t>
      </w:r>
      <w:proofErr w:type="spellStart"/>
      <w:r w:rsidRPr="00B216BB">
        <w:t>for</w:t>
      </w:r>
      <w:proofErr w:type="spellEnd"/>
      <w:r w:rsidRPr="00B216BB">
        <w:t xml:space="preserve"> </w:t>
      </w:r>
      <w:proofErr w:type="spellStart"/>
      <w:r w:rsidRPr="00B216BB">
        <w:t>Experiential</w:t>
      </w:r>
      <w:proofErr w:type="spellEnd"/>
      <w:r w:rsidRPr="00B216BB">
        <w:t xml:space="preserve"> </w:t>
      </w:r>
      <w:proofErr w:type="spellStart"/>
      <w:r w:rsidRPr="00B216BB">
        <w:t>Dynamic</w:t>
      </w:r>
      <w:proofErr w:type="spellEnd"/>
      <w:r w:rsidRPr="00B216BB">
        <w:t xml:space="preserve"> </w:t>
      </w:r>
      <w:proofErr w:type="spellStart"/>
      <w:r w:rsidRPr="00B216BB">
        <w:t>Psychotherapy</w:t>
      </w:r>
      <w:proofErr w:type="spellEnd"/>
      <w:r w:rsidRPr="00B216BB">
        <w:t>)</w:t>
      </w:r>
      <w:r w:rsidR="001C7BCE">
        <w:t xml:space="preserve"> en door de Stichting ISTDP Nederland,  ze leidt op tot lid van het Register ISTDP bij de NVPP.</w:t>
      </w:r>
    </w:p>
    <w:p w:rsidR="001C7BCE" w:rsidRDefault="001C7BCE" w:rsidP="00B216BB">
      <w:pPr>
        <w:spacing w:after="0" w:line="240" w:lineRule="auto"/>
      </w:pPr>
    </w:p>
    <w:p w:rsidR="001C7BCE" w:rsidRPr="00B216BB" w:rsidRDefault="001C7BCE" w:rsidP="00B216BB">
      <w:pPr>
        <w:spacing w:after="0" w:line="240" w:lineRule="auto"/>
      </w:pPr>
      <w:r>
        <w:t>Accreditatie</w:t>
      </w:r>
      <w:r w:rsidR="007E6CB1">
        <w:t xml:space="preserve"> Nederland </w:t>
      </w:r>
      <w:r>
        <w:t xml:space="preserve"> is aangevraagd bij de </w:t>
      </w:r>
      <w:proofErr w:type="spellStart"/>
      <w:r>
        <w:t>NVvP</w:t>
      </w:r>
      <w:proofErr w:type="spellEnd"/>
      <w:r w:rsidR="00A50020">
        <w:t xml:space="preserve"> </w:t>
      </w:r>
      <w:r>
        <w:t xml:space="preserve">en de </w:t>
      </w:r>
      <w:proofErr w:type="spellStart"/>
      <w:r>
        <w:t>FZgP</w:t>
      </w:r>
      <w:proofErr w:type="spellEnd"/>
    </w:p>
    <w:p w:rsidR="00B216BB" w:rsidRPr="00B216BB" w:rsidRDefault="00B216BB" w:rsidP="00B216BB">
      <w:pPr>
        <w:spacing w:after="0" w:line="240" w:lineRule="auto"/>
      </w:pPr>
    </w:p>
    <w:p w:rsidR="00B216BB" w:rsidRPr="00B216BB" w:rsidRDefault="00B216BB" w:rsidP="00B216BB">
      <w:pPr>
        <w:pStyle w:val="A"/>
        <w:rPr>
          <w:rFonts w:asciiTheme="minorHAnsi" w:hAnsiTheme="minorHAnsi"/>
          <w:color w:val="000000"/>
          <w:sz w:val="22"/>
          <w:szCs w:val="22"/>
          <w:lang w:val="en-GB"/>
        </w:rPr>
      </w:pPr>
      <w:proofErr w:type="spellStart"/>
      <w:r w:rsidRPr="00B216BB">
        <w:rPr>
          <w:rFonts w:asciiTheme="minorHAnsi" w:hAnsiTheme="minorHAnsi"/>
          <w:color w:val="000000"/>
          <w:sz w:val="22"/>
          <w:szCs w:val="22"/>
          <w:lang w:val="en-GB"/>
        </w:rPr>
        <w:t>Handboek</w:t>
      </w:r>
      <w:proofErr w:type="spellEnd"/>
      <w:r w:rsidRPr="00B216BB">
        <w:rPr>
          <w:rFonts w:asciiTheme="minorHAnsi" w:hAnsiTheme="minorHAnsi"/>
          <w:color w:val="000000"/>
          <w:sz w:val="22"/>
          <w:szCs w:val="22"/>
          <w:lang w:val="en-GB"/>
        </w:rPr>
        <w:t xml:space="preserve">; Mastering Intensive Short Term Dynamic psychotherapy, a </w:t>
      </w:r>
      <w:r w:rsidR="007E6CB1">
        <w:rPr>
          <w:rFonts w:asciiTheme="minorHAnsi" w:hAnsiTheme="minorHAnsi"/>
          <w:color w:val="000000"/>
          <w:sz w:val="22"/>
          <w:szCs w:val="22"/>
          <w:lang w:val="en-GB"/>
        </w:rPr>
        <w:t>Ro</w:t>
      </w:r>
      <w:r w:rsidRPr="00B216BB">
        <w:rPr>
          <w:rFonts w:asciiTheme="minorHAnsi" w:hAnsiTheme="minorHAnsi"/>
          <w:color w:val="000000"/>
          <w:sz w:val="22"/>
          <w:szCs w:val="22"/>
          <w:lang w:val="en-GB"/>
        </w:rPr>
        <w:t xml:space="preserve">admap to the unconscious, Josette Ten Have-de </w:t>
      </w:r>
      <w:proofErr w:type="spellStart"/>
      <w:r w:rsidRPr="00B216BB">
        <w:rPr>
          <w:rFonts w:asciiTheme="minorHAnsi" w:hAnsiTheme="minorHAnsi"/>
          <w:color w:val="000000"/>
          <w:sz w:val="22"/>
          <w:szCs w:val="22"/>
          <w:lang w:val="en-GB"/>
        </w:rPr>
        <w:t>Labije</w:t>
      </w:r>
      <w:proofErr w:type="spellEnd"/>
      <w:r w:rsidRPr="00B216BB">
        <w:rPr>
          <w:rFonts w:asciiTheme="minorHAnsi" w:hAnsiTheme="minorHAnsi"/>
          <w:color w:val="000000"/>
          <w:sz w:val="22"/>
          <w:szCs w:val="22"/>
          <w:lang w:val="en-GB"/>
        </w:rPr>
        <w:t xml:space="preserve"> and Robert J. Neborsky, </w:t>
      </w:r>
    </w:p>
    <w:p w:rsidR="00B216BB" w:rsidRPr="00B216BB" w:rsidRDefault="00B216BB" w:rsidP="00B216BB">
      <w:pPr>
        <w:pStyle w:val="A"/>
        <w:rPr>
          <w:rFonts w:asciiTheme="minorHAnsi" w:hAnsiTheme="minorHAnsi"/>
          <w:color w:val="000000"/>
          <w:sz w:val="22"/>
          <w:szCs w:val="22"/>
        </w:rPr>
      </w:pPr>
      <w:r w:rsidRPr="00B216BB">
        <w:rPr>
          <w:rFonts w:asciiTheme="minorHAnsi" w:hAnsiTheme="minorHAnsi"/>
          <w:color w:val="000000"/>
          <w:sz w:val="22"/>
          <w:szCs w:val="22"/>
        </w:rPr>
        <w:t>Karnac 2012 ISBN-13: 978-1-85575-821-6</w:t>
      </w:r>
    </w:p>
    <w:p w:rsidR="00B216BB" w:rsidRPr="00B216BB" w:rsidRDefault="00B216BB" w:rsidP="000B2181">
      <w:pPr>
        <w:spacing w:after="0" w:line="240" w:lineRule="auto"/>
      </w:pPr>
    </w:p>
    <w:p w:rsidR="00B216BB" w:rsidRPr="006330C9" w:rsidRDefault="00B216BB" w:rsidP="000B2181">
      <w:pPr>
        <w:spacing w:after="0" w:line="240" w:lineRule="auto"/>
        <w:rPr>
          <w:rFonts w:cstheme="minorHAnsi"/>
          <w:b/>
          <w:sz w:val="24"/>
          <w:szCs w:val="24"/>
        </w:rPr>
      </w:pPr>
      <w:r w:rsidRPr="006330C9">
        <w:rPr>
          <w:rFonts w:cstheme="minorHAnsi"/>
          <w:b/>
          <w:sz w:val="24"/>
          <w:szCs w:val="24"/>
        </w:rPr>
        <w:t>Opbouw</w:t>
      </w:r>
    </w:p>
    <w:p w:rsidR="00A27EF8" w:rsidRPr="006330C9" w:rsidRDefault="00A27EF8" w:rsidP="000B2181">
      <w:pPr>
        <w:spacing w:after="0" w:line="240" w:lineRule="auto"/>
        <w:rPr>
          <w:rFonts w:cstheme="minorHAnsi"/>
          <w:sz w:val="24"/>
          <w:szCs w:val="24"/>
        </w:rPr>
      </w:pPr>
      <w:r w:rsidRPr="006330C9">
        <w:rPr>
          <w:rFonts w:cstheme="minorHAnsi"/>
          <w:sz w:val="24"/>
          <w:szCs w:val="24"/>
        </w:rPr>
        <w:t xml:space="preserve">De opleiding bestaat </w:t>
      </w:r>
      <w:r w:rsidR="00952990" w:rsidRPr="006330C9">
        <w:rPr>
          <w:rFonts w:cstheme="minorHAnsi"/>
          <w:sz w:val="24"/>
          <w:szCs w:val="24"/>
        </w:rPr>
        <w:t>een</w:t>
      </w:r>
      <w:r w:rsidRPr="006330C9">
        <w:rPr>
          <w:rFonts w:cstheme="minorHAnsi"/>
          <w:sz w:val="24"/>
          <w:szCs w:val="24"/>
        </w:rPr>
        <w:t xml:space="preserve"> basis</w:t>
      </w:r>
      <w:r w:rsidR="00952990" w:rsidRPr="006330C9">
        <w:rPr>
          <w:rFonts w:cstheme="minorHAnsi"/>
          <w:sz w:val="24"/>
          <w:szCs w:val="24"/>
        </w:rPr>
        <w:t>cursus</w:t>
      </w:r>
      <w:r w:rsidR="007E6CB1" w:rsidRPr="006330C9">
        <w:rPr>
          <w:rFonts w:cstheme="minorHAnsi"/>
          <w:sz w:val="24"/>
          <w:szCs w:val="24"/>
        </w:rPr>
        <w:t xml:space="preserve"> (</w:t>
      </w:r>
      <w:r w:rsidRPr="006330C9">
        <w:rPr>
          <w:rFonts w:cstheme="minorHAnsi"/>
          <w:sz w:val="24"/>
          <w:szCs w:val="24"/>
        </w:rPr>
        <w:t xml:space="preserve">deze duurt </w:t>
      </w:r>
      <w:r w:rsidR="00952990" w:rsidRPr="006330C9">
        <w:rPr>
          <w:rFonts w:cstheme="minorHAnsi"/>
          <w:sz w:val="24"/>
          <w:szCs w:val="24"/>
        </w:rPr>
        <w:t xml:space="preserve">één </w:t>
      </w:r>
      <w:r w:rsidRPr="006330C9">
        <w:rPr>
          <w:rFonts w:cstheme="minorHAnsi"/>
          <w:sz w:val="24"/>
          <w:szCs w:val="24"/>
        </w:rPr>
        <w:t>jaar</w:t>
      </w:r>
      <w:r w:rsidR="007E6CB1" w:rsidRPr="006330C9">
        <w:rPr>
          <w:rFonts w:cstheme="minorHAnsi"/>
          <w:sz w:val="24"/>
          <w:szCs w:val="24"/>
        </w:rPr>
        <w:t>)</w:t>
      </w:r>
      <w:r w:rsidRPr="006330C9">
        <w:rPr>
          <w:rFonts w:cstheme="minorHAnsi"/>
          <w:sz w:val="24"/>
          <w:szCs w:val="24"/>
        </w:rPr>
        <w:t xml:space="preserve">, </w:t>
      </w:r>
      <w:r w:rsidR="007E6CB1" w:rsidRPr="006330C9">
        <w:rPr>
          <w:rFonts w:cstheme="minorHAnsi"/>
          <w:sz w:val="24"/>
          <w:szCs w:val="24"/>
        </w:rPr>
        <w:t>e</w:t>
      </w:r>
      <w:r w:rsidRPr="006330C9">
        <w:rPr>
          <w:rFonts w:cstheme="minorHAnsi"/>
          <w:sz w:val="24"/>
          <w:szCs w:val="24"/>
        </w:rPr>
        <w:t>n de specialistische opleiding</w:t>
      </w:r>
      <w:r w:rsidR="007E6CB1" w:rsidRPr="006330C9">
        <w:rPr>
          <w:rFonts w:cstheme="minorHAnsi"/>
          <w:sz w:val="24"/>
          <w:szCs w:val="24"/>
        </w:rPr>
        <w:t xml:space="preserve">  (</w:t>
      </w:r>
      <w:r w:rsidRPr="006330C9">
        <w:rPr>
          <w:rFonts w:cstheme="minorHAnsi"/>
          <w:sz w:val="24"/>
          <w:szCs w:val="24"/>
        </w:rPr>
        <w:t xml:space="preserve">deze duurt </w:t>
      </w:r>
      <w:r w:rsidR="00952990" w:rsidRPr="006330C9">
        <w:rPr>
          <w:rFonts w:cstheme="minorHAnsi"/>
          <w:sz w:val="24"/>
          <w:szCs w:val="24"/>
        </w:rPr>
        <w:t>twee</w:t>
      </w:r>
      <w:r w:rsidRPr="006330C9">
        <w:rPr>
          <w:rFonts w:cstheme="minorHAnsi"/>
          <w:sz w:val="24"/>
          <w:szCs w:val="24"/>
        </w:rPr>
        <w:t xml:space="preserve"> jaar</w:t>
      </w:r>
      <w:r w:rsidR="007E6CB1" w:rsidRPr="006330C9">
        <w:rPr>
          <w:rFonts w:cstheme="minorHAnsi"/>
          <w:sz w:val="24"/>
          <w:szCs w:val="24"/>
        </w:rPr>
        <w:t>)</w:t>
      </w:r>
      <w:r w:rsidRPr="006330C9">
        <w:rPr>
          <w:rFonts w:cstheme="minorHAnsi"/>
          <w:sz w:val="24"/>
          <w:szCs w:val="24"/>
        </w:rPr>
        <w:t xml:space="preserve"> en kan eventueel worden verlengd met een facultatief jaar. </w:t>
      </w:r>
    </w:p>
    <w:p w:rsidR="006330C9" w:rsidRPr="006330C9" w:rsidRDefault="00A27EF8" w:rsidP="006330C9">
      <w:pPr>
        <w:pStyle w:val="A"/>
        <w:rPr>
          <w:rFonts w:asciiTheme="minorHAnsi" w:hAnsiTheme="minorHAnsi" w:cstheme="minorHAnsi"/>
          <w:color w:val="000000"/>
          <w:szCs w:val="24"/>
        </w:rPr>
      </w:pPr>
      <w:r w:rsidRPr="006330C9">
        <w:rPr>
          <w:rFonts w:asciiTheme="minorHAnsi" w:hAnsiTheme="minorHAnsi" w:cstheme="minorHAnsi"/>
          <w:szCs w:val="24"/>
        </w:rPr>
        <w:t>Na beëindiging van de basis</w:t>
      </w:r>
      <w:r w:rsidR="00952990" w:rsidRPr="006330C9">
        <w:rPr>
          <w:rFonts w:asciiTheme="minorHAnsi" w:hAnsiTheme="minorHAnsi" w:cstheme="minorHAnsi"/>
          <w:szCs w:val="24"/>
        </w:rPr>
        <w:t>cursus</w:t>
      </w:r>
      <w:r w:rsidRPr="006330C9">
        <w:rPr>
          <w:rFonts w:asciiTheme="minorHAnsi" w:hAnsiTheme="minorHAnsi" w:cstheme="minorHAnsi"/>
          <w:szCs w:val="24"/>
        </w:rPr>
        <w:t xml:space="preserve"> ontvangt de cursist die met goed gevolg het examen heeft afgelegd en aantoonbaar beschikt over de competenties die gesteld zijn, een </w:t>
      </w:r>
      <w:r w:rsidR="00952990" w:rsidRPr="006330C9">
        <w:rPr>
          <w:rFonts w:asciiTheme="minorHAnsi" w:hAnsiTheme="minorHAnsi" w:cstheme="minorHAnsi"/>
          <w:szCs w:val="24"/>
        </w:rPr>
        <w:t>certificaat.</w:t>
      </w:r>
      <w:r w:rsidRPr="006330C9">
        <w:rPr>
          <w:rFonts w:asciiTheme="minorHAnsi" w:hAnsiTheme="minorHAnsi" w:cstheme="minorHAnsi"/>
          <w:szCs w:val="24"/>
        </w:rPr>
        <w:t xml:space="preserve"> Volgt men de gehele opleiding dan ontvangt men het diploma ISTDP therapeut. </w:t>
      </w:r>
      <w:r w:rsidR="00952990" w:rsidRPr="006330C9">
        <w:rPr>
          <w:rFonts w:asciiTheme="minorHAnsi" w:hAnsiTheme="minorHAnsi" w:cstheme="minorHAnsi"/>
          <w:szCs w:val="24"/>
        </w:rPr>
        <w:t xml:space="preserve">Elk opleidingsjaar bestaat uit 6 blokken van drie dagen. De eerste dag is een studiedag waarin theorie wordt behandeld. De studiedag is opengesteld voor alle belangstellenden, </w:t>
      </w:r>
      <w:r w:rsidR="006330C9" w:rsidRPr="006330C9">
        <w:rPr>
          <w:rFonts w:asciiTheme="minorHAnsi" w:hAnsiTheme="minorHAnsi" w:cstheme="minorHAnsi"/>
          <w:szCs w:val="24"/>
        </w:rPr>
        <w:t>aantoonbaar</w:t>
      </w:r>
      <w:r w:rsidR="006330C9">
        <w:rPr>
          <w:rFonts w:asciiTheme="minorHAnsi" w:hAnsiTheme="minorHAnsi" w:cstheme="minorHAnsi"/>
          <w:szCs w:val="24"/>
        </w:rPr>
        <w:t xml:space="preserve"> </w:t>
      </w:r>
      <w:r w:rsidR="00952990" w:rsidRPr="006330C9">
        <w:rPr>
          <w:rFonts w:asciiTheme="minorHAnsi" w:hAnsiTheme="minorHAnsi" w:cstheme="minorHAnsi"/>
          <w:szCs w:val="24"/>
        </w:rPr>
        <w:t>werkzaam in de Geestelijke Gezondheidszorg</w:t>
      </w:r>
      <w:r w:rsidR="006330C9">
        <w:rPr>
          <w:rFonts w:asciiTheme="minorHAnsi" w:hAnsiTheme="minorHAnsi" w:cstheme="minorHAnsi"/>
          <w:szCs w:val="24"/>
        </w:rPr>
        <w:t>,</w:t>
      </w:r>
      <w:r w:rsidR="00952990" w:rsidRPr="006330C9">
        <w:rPr>
          <w:rFonts w:asciiTheme="minorHAnsi" w:hAnsiTheme="minorHAnsi" w:cstheme="minorHAnsi"/>
          <w:szCs w:val="24"/>
        </w:rPr>
        <w:t xml:space="preserve"> die kennis willen nemen van de ISTDP.</w:t>
      </w:r>
      <w:r w:rsidR="007E6CB1" w:rsidRPr="006330C9">
        <w:rPr>
          <w:rFonts w:asciiTheme="minorHAnsi" w:hAnsiTheme="minorHAnsi" w:cstheme="minorHAnsi"/>
          <w:szCs w:val="24"/>
        </w:rPr>
        <w:t xml:space="preserve"> </w:t>
      </w:r>
      <w:r w:rsidR="007E6CB1" w:rsidRPr="006330C9">
        <w:rPr>
          <w:rFonts w:asciiTheme="minorHAnsi" w:hAnsiTheme="minorHAnsi" w:cstheme="minorHAnsi"/>
          <w:color w:val="3333CC"/>
          <w:szCs w:val="24"/>
        </w:rPr>
        <w:t>(gezondheidspsychologen, arbeidspsychologen, klinisch psychologen, psychotherapeuten, psychiaters, artsen, psychiatrisch verpleegkundigen, sociotherapeuten, vak therapeuten)</w:t>
      </w:r>
      <w:r w:rsidR="006330C9" w:rsidRPr="006330C9">
        <w:rPr>
          <w:rFonts w:asciiTheme="minorHAnsi" w:hAnsiTheme="minorHAnsi" w:cstheme="minorHAnsi"/>
          <w:color w:val="000000"/>
          <w:szCs w:val="24"/>
        </w:rPr>
        <w:t xml:space="preserve"> </w:t>
      </w:r>
    </w:p>
    <w:p w:rsidR="00952990" w:rsidRPr="006330C9" w:rsidRDefault="006330C9" w:rsidP="006330C9">
      <w:pPr>
        <w:pStyle w:val="A"/>
        <w:rPr>
          <w:rFonts w:asciiTheme="minorHAnsi" w:hAnsiTheme="minorHAnsi" w:cstheme="minorHAnsi"/>
          <w:szCs w:val="24"/>
        </w:rPr>
      </w:pPr>
      <w:r w:rsidRPr="006330C9">
        <w:rPr>
          <w:rFonts w:asciiTheme="minorHAnsi" w:hAnsiTheme="minorHAnsi" w:cstheme="minorHAnsi"/>
          <w:color w:val="000000"/>
          <w:szCs w:val="24"/>
        </w:rPr>
        <w:t xml:space="preserve">Bij elke theoretische inleiding en presentatie wordt afwisselend gebruik gemaakt van powerpoint presentaties,  videofragmenten, observatieoefeningen, rollenspelen en discussie. </w:t>
      </w:r>
    </w:p>
    <w:p w:rsidR="00952990" w:rsidRPr="006330C9" w:rsidRDefault="00952990" w:rsidP="000B2181">
      <w:pPr>
        <w:spacing w:after="0" w:line="240" w:lineRule="auto"/>
        <w:rPr>
          <w:rFonts w:cstheme="minorHAnsi"/>
          <w:sz w:val="24"/>
          <w:szCs w:val="24"/>
        </w:rPr>
      </w:pPr>
      <w:r w:rsidRPr="006330C9">
        <w:rPr>
          <w:rFonts w:cstheme="minorHAnsi"/>
          <w:sz w:val="24"/>
          <w:szCs w:val="24"/>
        </w:rPr>
        <w:t>Dag twee en drie vormen</w:t>
      </w:r>
      <w:r w:rsidR="007E6CB1" w:rsidRPr="006330C9">
        <w:rPr>
          <w:rFonts w:cstheme="minorHAnsi"/>
          <w:sz w:val="24"/>
          <w:szCs w:val="24"/>
        </w:rPr>
        <w:t xml:space="preserve"> tezamen</w:t>
      </w:r>
      <w:r w:rsidRPr="006330C9">
        <w:rPr>
          <w:rFonts w:cstheme="minorHAnsi"/>
          <w:sz w:val="24"/>
          <w:szCs w:val="24"/>
        </w:rPr>
        <w:t xml:space="preserve"> een practicum waarin de cursist met behulp van eigen videomateriaal supervisie krijgt en de supervisies van de andere cursisten bijwoont.</w:t>
      </w:r>
      <w:r w:rsidR="006330C9" w:rsidRPr="006330C9">
        <w:rPr>
          <w:rFonts w:cstheme="minorHAnsi"/>
          <w:sz w:val="24"/>
          <w:szCs w:val="24"/>
        </w:rPr>
        <w:t xml:space="preserve"> Er zal </w:t>
      </w:r>
      <w:r w:rsidR="006330C9" w:rsidRPr="006330C9">
        <w:rPr>
          <w:rFonts w:cstheme="minorHAnsi"/>
          <w:sz w:val="24"/>
          <w:szCs w:val="24"/>
        </w:rPr>
        <w:lastRenderedPageBreak/>
        <w:t>daarbij geoefend worden met rollenspel. Beide dagen hebben 8 contact uren. Cursisten worden geacht maximaal per practicumblok twee video-opnames van een therapie in te brengen.</w:t>
      </w:r>
    </w:p>
    <w:p w:rsidR="00952990" w:rsidRPr="006330C9" w:rsidRDefault="00952990" w:rsidP="000B2181">
      <w:pPr>
        <w:spacing w:after="0" w:line="240" w:lineRule="auto"/>
        <w:rPr>
          <w:rFonts w:cstheme="minorHAnsi"/>
          <w:sz w:val="24"/>
          <w:szCs w:val="24"/>
        </w:rPr>
      </w:pPr>
      <w:r w:rsidRPr="006330C9">
        <w:rPr>
          <w:rFonts w:cstheme="minorHAnsi"/>
          <w:sz w:val="24"/>
          <w:szCs w:val="24"/>
        </w:rPr>
        <w:t>De deelnemers verplichten zich tot het houden van intervisiebijeenkomsten, eenmaal per veertien dagen. Van deze bijeenkomsten wordt een logboek bijgehouden cursusgroep</w:t>
      </w:r>
      <w:r w:rsidR="007E6CB1" w:rsidRPr="006330C9">
        <w:rPr>
          <w:rFonts w:cstheme="minorHAnsi"/>
          <w:sz w:val="24"/>
          <w:szCs w:val="24"/>
        </w:rPr>
        <w:t>, het logboek is ter inzage van de docenten</w:t>
      </w:r>
      <w:r w:rsidRPr="006330C9">
        <w:rPr>
          <w:rFonts w:cstheme="minorHAnsi"/>
          <w:sz w:val="24"/>
          <w:szCs w:val="24"/>
        </w:rPr>
        <w:t xml:space="preserve">. </w:t>
      </w:r>
    </w:p>
    <w:p w:rsidR="00952990" w:rsidRPr="006330C9" w:rsidRDefault="00952990" w:rsidP="000B2181">
      <w:pPr>
        <w:spacing w:after="0" w:line="240" w:lineRule="auto"/>
        <w:rPr>
          <w:rFonts w:cstheme="minorHAnsi"/>
          <w:sz w:val="24"/>
          <w:szCs w:val="24"/>
        </w:rPr>
      </w:pPr>
      <w:r w:rsidRPr="006330C9">
        <w:rPr>
          <w:rFonts w:cstheme="minorHAnsi"/>
          <w:sz w:val="24"/>
          <w:szCs w:val="24"/>
        </w:rPr>
        <w:t>Na elk blok vult de cursist een evaluatieformulier in. Deze formulieren zijn in gebruik bij de APA en vertaald in het Nederlands.</w:t>
      </w:r>
    </w:p>
    <w:p w:rsidR="006330C9" w:rsidRPr="006330C9" w:rsidRDefault="00952990" w:rsidP="00952990">
      <w:pPr>
        <w:spacing w:after="0"/>
        <w:rPr>
          <w:rFonts w:cstheme="minorHAnsi"/>
          <w:sz w:val="24"/>
          <w:szCs w:val="24"/>
        </w:rPr>
      </w:pPr>
      <w:r w:rsidRPr="006330C9">
        <w:rPr>
          <w:rFonts w:cstheme="minorHAnsi"/>
          <w:sz w:val="24"/>
          <w:szCs w:val="24"/>
        </w:rPr>
        <w:t>Docenten/Supervisoren:  Joy Oonk, Kees Cornelissen, José Verpoort,  Josette ten Have de Labije.</w:t>
      </w:r>
      <w:r w:rsidR="00B216BB" w:rsidRPr="006330C9">
        <w:rPr>
          <w:rFonts w:cstheme="minorHAnsi"/>
          <w:sz w:val="24"/>
          <w:szCs w:val="24"/>
        </w:rPr>
        <w:t xml:space="preserve"> </w:t>
      </w:r>
    </w:p>
    <w:p w:rsidR="00952990" w:rsidRPr="006330C9" w:rsidRDefault="00952990" w:rsidP="00952990">
      <w:pPr>
        <w:spacing w:after="0" w:line="240" w:lineRule="auto"/>
        <w:rPr>
          <w:rFonts w:cstheme="minorHAnsi"/>
          <w:sz w:val="24"/>
          <w:szCs w:val="24"/>
        </w:rPr>
      </w:pPr>
      <w:r w:rsidRPr="006330C9">
        <w:rPr>
          <w:rFonts w:cstheme="minorHAnsi"/>
          <w:sz w:val="24"/>
          <w:szCs w:val="24"/>
        </w:rPr>
        <w:t xml:space="preserve">Totaal dus </w:t>
      </w:r>
      <w:r w:rsidR="006330C9" w:rsidRPr="006330C9">
        <w:rPr>
          <w:rFonts w:cstheme="minorHAnsi"/>
          <w:sz w:val="24"/>
          <w:szCs w:val="24"/>
        </w:rPr>
        <w:t>36</w:t>
      </w:r>
      <w:r w:rsidRPr="006330C9">
        <w:rPr>
          <w:rFonts w:cstheme="minorHAnsi"/>
          <w:sz w:val="24"/>
          <w:szCs w:val="24"/>
        </w:rPr>
        <w:t xml:space="preserve"> supervisiedagen is </w:t>
      </w:r>
      <w:r w:rsidR="006330C9" w:rsidRPr="006330C9">
        <w:rPr>
          <w:rFonts w:cstheme="minorHAnsi"/>
          <w:sz w:val="24"/>
          <w:szCs w:val="24"/>
        </w:rPr>
        <w:t>288</w:t>
      </w:r>
      <w:r w:rsidRPr="006330C9">
        <w:rPr>
          <w:rFonts w:cstheme="minorHAnsi"/>
          <w:sz w:val="24"/>
          <w:szCs w:val="24"/>
        </w:rPr>
        <w:t xml:space="preserve"> uur supervisie verdeeld over drie jaar</w:t>
      </w:r>
      <w:r w:rsidR="009710AA" w:rsidRPr="006330C9">
        <w:rPr>
          <w:rFonts w:cstheme="minorHAnsi"/>
          <w:sz w:val="24"/>
          <w:szCs w:val="24"/>
        </w:rPr>
        <w:t>.</w:t>
      </w:r>
    </w:p>
    <w:p w:rsidR="006330C9" w:rsidRPr="006330C9" w:rsidRDefault="006330C9" w:rsidP="009710AA">
      <w:pPr>
        <w:pStyle w:val="A"/>
        <w:rPr>
          <w:rFonts w:asciiTheme="minorHAnsi" w:hAnsiTheme="minorHAnsi" w:cstheme="minorHAnsi"/>
          <w:color w:val="000000"/>
          <w:szCs w:val="24"/>
        </w:rPr>
      </w:pPr>
    </w:p>
    <w:p w:rsidR="006330C9" w:rsidRPr="006330C9" w:rsidRDefault="006330C9" w:rsidP="006330C9">
      <w:pPr>
        <w:spacing w:after="0" w:line="240" w:lineRule="auto"/>
        <w:jc w:val="both"/>
        <w:rPr>
          <w:rFonts w:cstheme="minorHAnsi"/>
          <w:sz w:val="24"/>
          <w:szCs w:val="24"/>
        </w:rPr>
      </w:pPr>
      <w:r w:rsidRPr="006330C9">
        <w:rPr>
          <w:rFonts w:cstheme="minorHAnsi"/>
          <w:sz w:val="24"/>
          <w:szCs w:val="24"/>
        </w:rPr>
        <w:t>Opleiders in opleiding</w:t>
      </w:r>
    </w:p>
    <w:p w:rsidR="006330C9" w:rsidRPr="006330C9" w:rsidRDefault="006330C9" w:rsidP="006330C9">
      <w:pPr>
        <w:spacing w:after="0" w:line="240" w:lineRule="auto"/>
        <w:rPr>
          <w:rFonts w:cstheme="minorHAnsi"/>
          <w:sz w:val="24"/>
          <w:szCs w:val="24"/>
        </w:rPr>
      </w:pPr>
      <w:r w:rsidRPr="006330C9">
        <w:rPr>
          <w:rFonts w:cstheme="minorHAnsi"/>
          <w:sz w:val="24"/>
          <w:szCs w:val="24"/>
        </w:rPr>
        <w:t>Tijdens de opleiding kunnen opleiders i.o. deelnemen aan de core</w:t>
      </w:r>
      <w:r w:rsidR="003E2388">
        <w:rPr>
          <w:rFonts w:cstheme="minorHAnsi"/>
          <w:sz w:val="24"/>
          <w:szCs w:val="24"/>
        </w:rPr>
        <w:t>-</w:t>
      </w:r>
      <w:r w:rsidRPr="006330C9">
        <w:rPr>
          <w:rFonts w:cstheme="minorHAnsi"/>
          <w:sz w:val="24"/>
          <w:szCs w:val="24"/>
        </w:rPr>
        <w:t>groep training. Zij zullen dan een deel van het onderwijs verzorgen</w:t>
      </w:r>
      <w:r>
        <w:rPr>
          <w:rFonts w:cstheme="minorHAnsi"/>
          <w:sz w:val="24"/>
          <w:szCs w:val="24"/>
        </w:rPr>
        <w:t>.</w:t>
      </w:r>
    </w:p>
    <w:p w:rsidR="009710AA" w:rsidRPr="00C87E20" w:rsidRDefault="009710AA" w:rsidP="00952990">
      <w:pPr>
        <w:spacing w:after="0" w:line="240" w:lineRule="auto"/>
        <w:rPr>
          <w:b/>
          <w:lang w:val="nl"/>
        </w:rPr>
      </w:pPr>
    </w:p>
    <w:p w:rsidR="00952990" w:rsidRPr="00952990" w:rsidRDefault="00952990" w:rsidP="000B2181">
      <w:pPr>
        <w:spacing w:after="0" w:line="240" w:lineRule="auto"/>
        <w:rPr>
          <w:lang w:val="nl"/>
        </w:rPr>
      </w:pPr>
    </w:p>
    <w:p w:rsidR="00952990" w:rsidRDefault="00952990" w:rsidP="000B2181">
      <w:pPr>
        <w:spacing w:after="0" w:line="240" w:lineRule="auto"/>
      </w:pPr>
    </w:p>
    <w:p w:rsidR="00C51480" w:rsidRDefault="00C51480" w:rsidP="000B2181">
      <w:pPr>
        <w:spacing w:after="0" w:line="240" w:lineRule="auto"/>
      </w:pPr>
    </w:p>
    <w:p w:rsidR="00C51480" w:rsidRDefault="00C51480" w:rsidP="000B2181">
      <w:pPr>
        <w:spacing w:after="0" w:line="240" w:lineRule="auto"/>
      </w:pPr>
    </w:p>
    <w:p w:rsidR="00C51480" w:rsidRDefault="00C51480" w:rsidP="000B2181">
      <w:pPr>
        <w:spacing w:after="0" w:line="240" w:lineRule="auto"/>
      </w:pPr>
    </w:p>
    <w:p w:rsidR="00C51480" w:rsidRDefault="00C51480" w:rsidP="000B2181">
      <w:pPr>
        <w:spacing w:after="0" w:line="240" w:lineRule="auto"/>
      </w:pPr>
    </w:p>
    <w:p w:rsidR="000B2181" w:rsidRPr="00C51480" w:rsidRDefault="000B2181" w:rsidP="000B2181">
      <w:pPr>
        <w:spacing w:after="0" w:line="240" w:lineRule="auto"/>
        <w:rPr>
          <w:b/>
          <w:i/>
          <w:sz w:val="40"/>
          <w:szCs w:val="40"/>
          <w:u w:val="single"/>
        </w:rPr>
      </w:pPr>
      <w:r w:rsidRPr="00C51480">
        <w:rPr>
          <w:b/>
          <w:i/>
          <w:sz w:val="40"/>
          <w:szCs w:val="40"/>
          <w:u w:val="single"/>
        </w:rPr>
        <w:t>JAAR 1</w:t>
      </w:r>
    </w:p>
    <w:p w:rsidR="00C51480" w:rsidRDefault="00C51480" w:rsidP="000B2181">
      <w:pPr>
        <w:spacing w:after="0" w:line="240" w:lineRule="auto"/>
        <w:rPr>
          <w:b/>
          <w:i/>
          <w:u w:val="single"/>
        </w:rPr>
      </w:pPr>
    </w:p>
    <w:p w:rsidR="00C51480" w:rsidRDefault="00C51480" w:rsidP="000B2181">
      <w:pPr>
        <w:spacing w:after="0" w:line="240" w:lineRule="auto"/>
      </w:pPr>
    </w:p>
    <w:p w:rsidR="00B216BB" w:rsidRPr="00B216BB" w:rsidRDefault="00C61603" w:rsidP="00B216BB">
      <w:pPr>
        <w:spacing w:after="0" w:line="240" w:lineRule="auto"/>
        <w:rPr>
          <w:color w:val="FF0000"/>
          <w:lang w:val="nl-NL"/>
        </w:rPr>
      </w:pPr>
      <w:r>
        <w:t>Het eerste jaar van de opleiding is er op gericht om de cursist een aantal basisvaardigheden te leren</w:t>
      </w:r>
      <w:r w:rsidR="00A27EF8">
        <w:t xml:space="preserve"> die het hem mogelijk moeten maken om het behandelprotocol van de ISTDP, de Central Dynamic Sequence (CDS) toe te passen in een op te starten therapeutisch proces, Het basisjaar</w:t>
      </w:r>
      <w:r w:rsidR="00B216BB">
        <w:t xml:space="preserve"> leidt op tot </w:t>
      </w:r>
      <w:r w:rsidR="001C7BCE">
        <w:t xml:space="preserve">de volgende </w:t>
      </w:r>
      <w:r w:rsidR="00B216BB">
        <w:t xml:space="preserve"> competenties</w:t>
      </w:r>
      <w:r w:rsidR="001C7BCE">
        <w:t>;</w:t>
      </w:r>
      <w:r w:rsidR="00B216BB">
        <w:t xml:space="preserve"> </w:t>
      </w:r>
    </w:p>
    <w:p w:rsidR="00B216BB" w:rsidRPr="009710AA" w:rsidRDefault="00B216BB" w:rsidP="00B216BB">
      <w:pPr>
        <w:spacing w:after="0" w:line="240" w:lineRule="auto"/>
        <w:rPr>
          <w:lang w:val="nl-NL"/>
        </w:rPr>
      </w:pPr>
      <w:r w:rsidRPr="009710AA">
        <w:rPr>
          <w:lang w:val="nl-NL"/>
        </w:rPr>
        <w:t>-Kennis over en mogelijkheid tot het toepassen van de Central Dynamic Sequence</w:t>
      </w:r>
    </w:p>
    <w:p w:rsidR="001C7BCE" w:rsidRPr="009710AA" w:rsidRDefault="001C7BCE" w:rsidP="00B216BB">
      <w:pPr>
        <w:spacing w:after="0" w:line="240" w:lineRule="auto"/>
        <w:rPr>
          <w:lang w:val="nl-NL"/>
        </w:rPr>
      </w:pPr>
      <w:r w:rsidRPr="009710AA">
        <w:rPr>
          <w:lang w:val="nl-NL"/>
        </w:rPr>
        <w:t>-Toepassen van de basistechniek; Confrontatie/Identificatie/Clarificatie</w:t>
      </w:r>
    </w:p>
    <w:p w:rsidR="001C7BCE" w:rsidRPr="009710AA" w:rsidRDefault="001C7BCE" w:rsidP="00B216BB">
      <w:pPr>
        <w:spacing w:after="0" w:line="240" w:lineRule="auto"/>
        <w:rPr>
          <w:lang w:val="nl-NL"/>
        </w:rPr>
      </w:pPr>
      <w:r w:rsidRPr="009710AA">
        <w:rPr>
          <w:lang w:val="nl-NL"/>
        </w:rPr>
        <w:t>-Angstregulatie volgens het daarvoor geldende protocol</w:t>
      </w:r>
    </w:p>
    <w:p w:rsidR="001C7BCE" w:rsidRDefault="001C7BCE" w:rsidP="00B216BB">
      <w:pPr>
        <w:spacing w:after="0" w:line="240" w:lineRule="auto"/>
        <w:rPr>
          <w:lang w:val="nl-NL"/>
        </w:rPr>
      </w:pPr>
      <w:r w:rsidRPr="009710AA">
        <w:rPr>
          <w:lang w:val="nl-NL"/>
        </w:rPr>
        <w:t>-Het nemen van leiding in het therapeutisch proces</w:t>
      </w:r>
    </w:p>
    <w:p w:rsidR="000F6D0F" w:rsidRDefault="000F6D0F" w:rsidP="00B216BB">
      <w:pPr>
        <w:pBdr>
          <w:bottom w:val="single" w:sz="6" w:space="1" w:color="auto"/>
        </w:pBdr>
        <w:spacing w:after="0" w:line="240" w:lineRule="auto"/>
        <w:rPr>
          <w:lang w:val="nl-NL"/>
        </w:rPr>
      </w:pPr>
    </w:p>
    <w:p w:rsidR="000B2181" w:rsidRPr="00C61603" w:rsidRDefault="000B2181" w:rsidP="000B2181">
      <w:pPr>
        <w:spacing w:after="0" w:line="240" w:lineRule="auto"/>
        <w:rPr>
          <w:b/>
          <w:lang w:val="nl-NL"/>
        </w:rPr>
      </w:pPr>
      <w:r w:rsidRPr="00C61603">
        <w:rPr>
          <w:b/>
        </w:rPr>
        <w:t xml:space="preserve">Workshop 1; </w:t>
      </w:r>
      <w:r w:rsidRPr="00C61603">
        <w:rPr>
          <w:b/>
          <w:lang w:val="nl-NL"/>
        </w:rPr>
        <w:t>Inleiding op de ISTDP/ Samenhang van de ve</w:t>
      </w:r>
      <w:r w:rsidR="00A50020">
        <w:rPr>
          <w:b/>
          <w:lang w:val="nl-NL"/>
        </w:rPr>
        <w:t>rschillende begrippen/ Central Dynamic S</w:t>
      </w:r>
      <w:r w:rsidRPr="00C61603">
        <w:rPr>
          <w:b/>
          <w:lang w:val="nl-NL"/>
        </w:rPr>
        <w:t>equence, een behandelprotocol/ Techniek: Confrontatie/Identificatie/Clarificatie/ Tien geboden ISTDP</w:t>
      </w:r>
    </w:p>
    <w:p w:rsidR="000B2181" w:rsidRDefault="000B2181" w:rsidP="000B2181">
      <w:pPr>
        <w:spacing w:after="0" w:line="240" w:lineRule="auto"/>
        <w:rPr>
          <w:lang w:val="nl-NL"/>
        </w:rPr>
      </w:pPr>
      <w:r w:rsidRPr="00C61603">
        <w:rPr>
          <w:lang w:val="nl-NL"/>
        </w:rPr>
        <w:t>In de eerste workshop van de opleiding tot basistherapeut ISTDP maakt de cursist kennis met de theorie van de ISTDP, de belangrijkste begrippen worden behandeld en in hun onderlinge samenhang bekeken.</w:t>
      </w:r>
      <w:r w:rsidR="00C61603" w:rsidRPr="00C61603">
        <w:rPr>
          <w:rFonts w:eastAsia="Times New Roman" w:cs="Times New Roman"/>
          <w:lang w:val="nl" w:eastAsia="nl-NL"/>
        </w:rPr>
        <w:t xml:space="preserve"> </w:t>
      </w:r>
      <w:r w:rsidR="00C61603">
        <w:rPr>
          <w:rFonts w:eastAsia="Times New Roman" w:cs="Times New Roman"/>
          <w:lang w:val="nl" w:eastAsia="nl-NL"/>
        </w:rPr>
        <w:t>H</w:t>
      </w:r>
      <w:r w:rsidR="00C61603" w:rsidRPr="00C61603">
        <w:rPr>
          <w:rFonts w:eastAsia="Times New Roman" w:cs="Times New Roman"/>
          <w:lang w:val="nl" w:eastAsia="nl-NL"/>
        </w:rPr>
        <w:t>et ontstaan van psychopathologie gekoppeld wordt</w:t>
      </w:r>
      <w:r w:rsidR="00C61603">
        <w:rPr>
          <w:rFonts w:eastAsia="Times New Roman" w:cs="Times New Roman"/>
          <w:lang w:val="nl" w:eastAsia="nl-NL"/>
        </w:rPr>
        <w:t xml:space="preserve"> gekoppled aan</w:t>
      </w:r>
      <w:r w:rsidR="00C61603" w:rsidRPr="00C61603">
        <w:rPr>
          <w:rFonts w:eastAsia="Times New Roman" w:cs="Times New Roman"/>
          <w:lang w:val="nl" w:eastAsia="nl-NL"/>
        </w:rPr>
        <w:t xml:space="preserve"> de hechtingstheorie  </w:t>
      </w:r>
      <w:r w:rsidR="00C61603">
        <w:rPr>
          <w:rFonts w:eastAsia="Times New Roman" w:cs="Times New Roman"/>
          <w:lang w:val="nl" w:eastAsia="nl-NL"/>
        </w:rPr>
        <w:t xml:space="preserve">hier </w:t>
      </w:r>
      <w:r w:rsidR="00C61603" w:rsidRPr="00C61603">
        <w:rPr>
          <w:rFonts w:eastAsia="Times New Roman" w:cs="Times New Roman"/>
          <w:lang w:val="nl" w:eastAsia="nl-NL"/>
        </w:rPr>
        <w:t>leert de cursist de verbanden leggen tussen de psychpathologie en de onderscheiden hechtingsstijlen</w:t>
      </w:r>
      <w:r w:rsidR="00C61603">
        <w:rPr>
          <w:rFonts w:eastAsia="Times New Roman" w:cs="Times New Roman"/>
          <w:lang w:val="nl" w:eastAsia="nl-NL"/>
        </w:rPr>
        <w:t>.</w:t>
      </w:r>
      <w:r w:rsidRPr="00C61603">
        <w:rPr>
          <w:lang w:val="nl-NL"/>
        </w:rPr>
        <w:t xml:space="preserve"> Daarna wordt het behandelprotocol uiteengezet en stap voor stap toegelicht. Vervolgens wordt gericht aandacht besteed aan de techniek</w:t>
      </w:r>
      <w:r w:rsidR="00461D7E" w:rsidRPr="00C61603">
        <w:rPr>
          <w:lang w:val="nl-NL"/>
        </w:rPr>
        <w:t xml:space="preserve"> die hierbij gebruikt wordt</w:t>
      </w:r>
      <w:r w:rsidRPr="00C61603">
        <w:rPr>
          <w:lang w:val="nl-NL"/>
        </w:rPr>
        <w:t xml:space="preserve">; Confrontatie, Identificatie, Clarificatie (C.I.C.) </w:t>
      </w:r>
      <w:r w:rsidR="00461D7E" w:rsidRPr="00C61603">
        <w:rPr>
          <w:lang w:val="nl-NL"/>
        </w:rPr>
        <w:t xml:space="preserve">Deze techniek is eveneens het uitgangspunt voor het practicum </w:t>
      </w:r>
      <w:r w:rsidR="001C7BCE">
        <w:rPr>
          <w:lang w:val="nl-NL"/>
        </w:rPr>
        <w:t>e</w:t>
      </w:r>
      <w:r w:rsidR="00461D7E" w:rsidRPr="00C61603">
        <w:rPr>
          <w:lang w:val="nl-NL"/>
        </w:rPr>
        <w:t xml:space="preserve">n zal het gehele eerste jaar in het centrum van de aandacht staan. </w:t>
      </w:r>
      <w:r w:rsidRPr="00C61603">
        <w:rPr>
          <w:lang w:val="nl-NL"/>
        </w:rPr>
        <w:t>Aan de hand van wat de Tien geboden</w:t>
      </w:r>
      <w:r w:rsidR="00461D7E" w:rsidRPr="00C61603">
        <w:rPr>
          <w:lang w:val="nl-NL"/>
        </w:rPr>
        <w:t xml:space="preserve"> van de ISTDP wordt genoemd, </w:t>
      </w:r>
      <w:r w:rsidRPr="00C61603">
        <w:rPr>
          <w:lang w:val="nl-NL"/>
        </w:rPr>
        <w:t>kan de cursist zich tenslotte een beeld vormen van de stappen die men achtereenvolgens kan zetten om de kans van slagen in een veranderingsproces te vergroten.</w:t>
      </w:r>
    </w:p>
    <w:p w:rsidR="00E33899" w:rsidRDefault="00E33899" w:rsidP="000B2181">
      <w:pPr>
        <w:spacing w:after="0" w:line="240" w:lineRule="auto"/>
        <w:rPr>
          <w:lang w:val="nl-NL"/>
        </w:rPr>
      </w:pPr>
    </w:p>
    <w:p w:rsidR="00C32227" w:rsidRPr="00C32227" w:rsidRDefault="00C32227" w:rsidP="00C32227">
      <w:pPr>
        <w:spacing w:after="0" w:line="240" w:lineRule="auto"/>
        <w:rPr>
          <w:rFonts w:ascii="Calibri" w:eastAsia="Calibri" w:hAnsi="Calibri" w:cs="Times New Roman"/>
          <w:b/>
          <w:lang w:val="nl-NL"/>
        </w:rPr>
      </w:pPr>
      <w:r w:rsidRPr="00C32227">
        <w:rPr>
          <w:rFonts w:ascii="Calibri" w:eastAsia="Calibri" w:hAnsi="Calibri" w:cs="Times New Roman"/>
          <w:b/>
          <w:i/>
          <w:u w:val="single"/>
          <w:lang w:val="nl-NL"/>
        </w:rPr>
        <w:lastRenderedPageBreak/>
        <w:t>Titel;</w:t>
      </w:r>
      <w:r w:rsidRPr="00C32227">
        <w:rPr>
          <w:rFonts w:ascii="Calibri" w:eastAsia="Calibri" w:hAnsi="Calibri" w:cs="Times New Roman"/>
          <w:lang w:val="nl-NL"/>
        </w:rPr>
        <w:t xml:space="preserve">   </w:t>
      </w:r>
      <w:r w:rsidR="00E33899" w:rsidRPr="00C61603">
        <w:rPr>
          <w:b/>
          <w:lang w:val="nl-NL"/>
        </w:rPr>
        <w:t>Inleiding op de ISTDP/ Samenhang van de ve</w:t>
      </w:r>
      <w:r w:rsidR="00E33899">
        <w:rPr>
          <w:b/>
          <w:lang w:val="nl-NL"/>
        </w:rPr>
        <w:t xml:space="preserve">rschillende begrippen/ Central </w:t>
      </w:r>
      <w:proofErr w:type="spellStart"/>
      <w:r w:rsidR="00E33899">
        <w:rPr>
          <w:b/>
          <w:lang w:val="nl-NL"/>
        </w:rPr>
        <w:t>Dynamic</w:t>
      </w:r>
      <w:proofErr w:type="spellEnd"/>
      <w:r w:rsidR="00E33899">
        <w:rPr>
          <w:b/>
          <w:lang w:val="nl-NL"/>
        </w:rPr>
        <w:t xml:space="preserve"> </w:t>
      </w:r>
      <w:proofErr w:type="spellStart"/>
      <w:r w:rsidR="00E33899">
        <w:rPr>
          <w:b/>
          <w:lang w:val="nl-NL"/>
        </w:rPr>
        <w:t>S</w:t>
      </w:r>
      <w:r w:rsidR="00E33899" w:rsidRPr="00C61603">
        <w:rPr>
          <w:b/>
          <w:lang w:val="nl-NL"/>
        </w:rPr>
        <w:t>equence</w:t>
      </w:r>
      <w:proofErr w:type="spellEnd"/>
      <w:r w:rsidR="00E33899" w:rsidRPr="00C61603">
        <w:rPr>
          <w:b/>
          <w:lang w:val="nl-NL"/>
        </w:rPr>
        <w:t>, een behandelprotocol/ Techniek: Confrontatie/Identificatie/</w:t>
      </w:r>
      <w:proofErr w:type="spellStart"/>
      <w:r w:rsidR="00E33899" w:rsidRPr="00C61603">
        <w:rPr>
          <w:b/>
          <w:lang w:val="nl-NL"/>
        </w:rPr>
        <w:t>Clarificatie</w:t>
      </w:r>
      <w:proofErr w:type="spellEnd"/>
      <w:r w:rsidR="00E33899" w:rsidRPr="00C61603">
        <w:rPr>
          <w:b/>
          <w:lang w:val="nl-NL"/>
        </w:rPr>
        <w:t>/ Tien geboden ISTDP</w:t>
      </w:r>
    </w:p>
    <w:p w:rsidR="00C32227" w:rsidRPr="00C32227" w:rsidRDefault="00C32227" w:rsidP="00C32227">
      <w:pPr>
        <w:spacing w:after="0" w:line="240" w:lineRule="auto"/>
        <w:rPr>
          <w:rFonts w:ascii="Calibri" w:eastAsia="Calibri" w:hAnsi="Calibri" w:cs="Times New Roman"/>
          <w:lang w:val="nl-NL"/>
        </w:rPr>
      </w:pPr>
      <w:r w:rsidRPr="00C32227">
        <w:rPr>
          <w:rFonts w:ascii="Calibri" w:eastAsia="Calibri" w:hAnsi="Calibri" w:cs="Times New Roman"/>
          <w:b/>
          <w:i/>
          <w:u w:val="single"/>
          <w:lang w:val="nl-NL"/>
        </w:rPr>
        <w:t>Plaats;</w:t>
      </w:r>
      <w:r w:rsidRPr="00C32227">
        <w:rPr>
          <w:rFonts w:ascii="Calibri" w:eastAsia="Calibri" w:hAnsi="Calibri" w:cs="Times New Roman"/>
          <w:lang w:val="nl-NL"/>
        </w:rPr>
        <w:t xml:space="preserve">  Amsterdam</w:t>
      </w:r>
    </w:p>
    <w:p w:rsidR="00E33899" w:rsidRDefault="00E33899" w:rsidP="00E33899">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Docent</w:t>
      </w:r>
      <w:r w:rsidRPr="00C51480">
        <w:rPr>
          <w:rFonts w:ascii="Calibri" w:eastAsia="Calibri" w:hAnsi="Calibri" w:cs="Times New Roman"/>
          <w:lang w:val="nl-NL"/>
        </w:rPr>
        <w:t>: drs. C. Cornelissen, socioloog psychotherapeut</w:t>
      </w:r>
      <w:r>
        <w:rPr>
          <w:rFonts w:ascii="Calibri" w:eastAsia="Calibri" w:hAnsi="Calibri" w:cs="Times New Roman"/>
          <w:lang w:val="nl-NL"/>
        </w:rPr>
        <w:t>, hoofdopleider ISTDP</w:t>
      </w:r>
    </w:p>
    <w:p w:rsidR="00C32227" w:rsidRPr="00C32227" w:rsidRDefault="00C32227" w:rsidP="00C32227">
      <w:pPr>
        <w:spacing w:after="0" w:line="240" w:lineRule="auto"/>
        <w:rPr>
          <w:rFonts w:ascii="Calibri" w:eastAsia="Calibri" w:hAnsi="Calibri" w:cs="Times New Roman"/>
          <w:lang w:val="nl-NL"/>
        </w:rPr>
      </w:pPr>
    </w:p>
    <w:p w:rsidR="00C32227" w:rsidRPr="00C32227" w:rsidRDefault="00C32227" w:rsidP="00C32227">
      <w:pPr>
        <w:spacing w:after="0" w:line="276" w:lineRule="auto"/>
        <w:rPr>
          <w:rFonts w:ascii="Calibri" w:eastAsia="Calibri" w:hAnsi="Calibri" w:cs="Times New Roman"/>
          <w:lang w:val="nl-NL"/>
        </w:rPr>
      </w:pPr>
      <w:r w:rsidRPr="00C32227">
        <w:rPr>
          <w:rFonts w:ascii="Calibri" w:eastAsia="Calibri" w:hAnsi="Calibri" w:cs="Times New Roman"/>
          <w:b/>
          <w:i/>
          <w:u w:val="single"/>
          <w:lang w:val="nl-NL"/>
        </w:rPr>
        <w:t>Dag 1;</w:t>
      </w:r>
      <w:r w:rsidRPr="00C32227">
        <w:rPr>
          <w:rFonts w:ascii="Calibri" w:eastAsia="Calibri" w:hAnsi="Calibri" w:cs="Times New Roman"/>
          <w:lang w:val="nl-NL"/>
        </w:rPr>
        <w:t xml:space="preserve"> </w:t>
      </w:r>
    </w:p>
    <w:p w:rsidR="00C32227" w:rsidRPr="00C32227" w:rsidRDefault="00C32227" w:rsidP="00C32227">
      <w:pPr>
        <w:spacing w:after="0" w:line="240" w:lineRule="auto"/>
        <w:rPr>
          <w:rFonts w:ascii="Calibri" w:eastAsia="Calibri" w:hAnsi="Calibri" w:cs="Times New Roman"/>
          <w:lang w:val="nl-NL"/>
        </w:rPr>
      </w:pPr>
      <w:r w:rsidRPr="00C32227">
        <w:rPr>
          <w:rFonts w:ascii="Calibri" w:eastAsia="Calibri" w:hAnsi="Calibri" w:cs="Times New Roman"/>
          <w:lang w:val="nl-NL"/>
        </w:rPr>
        <w:t>9.00-12.30  Theorie,  power</w:t>
      </w:r>
      <w:r w:rsidR="00E33899">
        <w:rPr>
          <w:rFonts w:ascii="Calibri" w:eastAsia="Calibri" w:hAnsi="Calibri" w:cs="Times New Roman"/>
          <w:lang w:val="nl-NL"/>
        </w:rPr>
        <w:t xml:space="preserve"> </w:t>
      </w:r>
      <w:r w:rsidRPr="00C32227">
        <w:rPr>
          <w:rFonts w:ascii="Calibri" w:eastAsia="Calibri" w:hAnsi="Calibri" w:cs="Times New Roman"/>
          <w:lang w:val="nl-NL"/>
        </w:rPr>
        <w:t>point</w:t>
      </w:r>
      <w:r w:rsidR="00E33899">
        <w:rPr>
          <w:rFonts w:ascii="Calibri" w:eastAsia="Calibri" w:hAnsi="Calibri" w:cs="Times New Roman"/>
          <w:lang w:val="nl-NL"/>
        </w:rPr>
        <w:t>-</w:t>
      </w:r>
      <w:r w:rsidRPr="00C32227">
        <w:rPr>
          <w:rFonts w:ascii="Calibri" w:eastAsia="Calibri" w:hAnsi="Calibri" w:cs="Times New Roman"/>
          <w:lang w:val="nl-NL"/>
        </w:rPr>
        <w:t>presentaties</w:t>
      </w:r>
    </w:p>
    <w:p w:rsidR="00C32227" w:rsidRPr="00C32227" w:rsidRDefault="00C32227" w:rsidP="00C32227">
      <w:pPr>
        <w:spacing w:after="0" w:line="240" w:lineRule="auto"/>
        <w:ind w:left="708"/>
        <w:rPr>
          <w:rFonts w:ascii="Calibri" w:eastAsia="Calibri" w:hAnsi="Calibri" w:cs="Times New Roman"/>
          <w:lang w:val="nl-NL"/>
        </w:rPr>
      </w:pPr>
      <w:r w:rsidRPr="00C32227">
        <w:rPr>
          <w:rFonts w:ascii="Calibri" w:eastAsia="Calibri" w:hAnsi="Calibri" w:cs="Times New Roman"/>
          <w:lang w:val="nl-NL"/>
        </w:rPr>
        <w:t xml:space="preserve">       Literatuurbespreking </w:t>
      </w:r>
    </w:p>
    <w:p w:rsidR="00C32227" w:rsidRPr="00C32227" w:rsidRDefault="00C32227" w:rsidP="00C32227">
      <w:pPr>
        <w:spacing w:after="0" w:line="240" w:lineRule="auto"/>
        <w:rPr>
          <w:rFonts w:ascii="Calibri" w:eastAsia="Calibri" w:hAnsi="Calibri" w:cs="Times New Roman"/>
          <w:lang w:val="nl-NL"/>
        </w:rPr>
      </w:pPr>
      <w:r w:rsidRPr="00C32227">
        <w:rPr>
          <w:rFonts w:ascii="Calibri" w:eastAsia="Calibri" w:hAnsi="Calibri" w:cs="Times New Roman"/>
          <w:lang w:val="nl-NL"/>
        </w:rPr>
        <w:t>11.00-11.15 pauze</w:t>
      </w:r>
    </w:p>
    <w:p w:rsidR="00C32227" w:rsidRPr="00C32227" w:rsidRDefault="00C32227" w:rsidP="00C32227">
      <w:pPr>
        <w:spacing w:after="0" w:line="240" w:lineRule="auto"/>
        <w:rPr>
          <w:rFonts w:ascii="Calibri" w:eastAsia="Calibri" w:hAnsi="Calibri" w:cs="Times New Roman"/>
          <w:lang w:val="nl-NL"/>
        </w:rPr>
      </w:pPr>
      <w:r w:rsidRPr="00C32227">
        <w:rPr>
          <w:rFonts w:ascii="Calibri" w:eastAsia="Calibri" w:hAnsi="Calibri" w:cs="Times New Roman"/>
          <w:lang w:val="nl-NL"/>
        </w:rPr>
        <w:t>12.30-13.30 lunch</w:t>
      </w:r>
    </w:p>
    <w:p w:rsidR="00C32227" w:rsidRPr="00C32227" w:rsidRDefault="00C32227" w:rsidP="00C32227">
      <w:pPr>
        <w:spacing w:after="0" w:line="240" w:lineRule="auto"/>
        <w:rPr>
          <w:lang w:val="nl-NL"/>
        </w:rPr>
      </w:pPr>
      <w:r w:rsidRPr="00C32227">
        <w:rPr>
          <w:lang w:val="nl-NL"/>
        </w:rPr>
        <w:t xml:space="preserve">13.30-17.00 Videopresentaties, demonstratie </w:t>
      </w:r>
    </w:p>
    <w:p w:rsidR="00C32227" w:rsidRPr="00C32227" w:rsidRDefault="00C32227" w:rsidP="00C32227">
      <w:pPr>
        <w:spacing w:after="0" w:line="240" w:lineRule="auto"/>
        <w:ind w:left="708"/>
        <w:rPr>
          <w:lang w:val="nl-NL"/>
        </w:rPr>
      </w:pPr>
      <w:r w:rsidRPr="00C32227">
        <w:rPr>
          <w:lang w:val="nl-NL"/>
        </w:rPr>
        <w:t xml:space="preserve">       Oefenen, rollenspellen</w:t>
      </w:r>
    </w:p>
    <w:p w:rsidR="00C32227" w:rsidRPr="00C32227" w:rsidRDefault="00C32227" w:rsidP="00C32227">
      <w:pPr>
        <w:spacing w:after="0" w:line="240" w:lineRule="auto"/>
        <w:rPr>
          <w:rFonts w:ascii="Calibri" w:eastAsia="Calibri" w:hAnsi="Calibri" w:cs="Times New Roman"/>
          <w:lang w:val="nl-NL"/>
        </w:rPr>
      </w:pPr>
      <w:r w:rsidRPr="00C32227">
        <w:rPr>
          <w:rFonts w:ascii="Calibri" w:eastAsia="Calibri" w:hAnsi="Calibri" w:cs="Times New Roman"/>
          <w:lang w:val="nl-NL"/>
        </w:rPr>
        <w:t>15.00-15.30 pauze</w:t>
      </w:r>
    </w:p>
    <w:p w:rsidR="00C32227" w:rsidRPr="00C32227" w:rsidRDefault="00C32227" w:rsidP="00C32227">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sidR="00587BBF">
        <w:rPr>
          <w:rFonts w:ascii="Calibri" w:eastAsia="Calibri" w:hAnsi="Calibri" w:cs="Times New Roman"/>
          <w:lang w:val="nl-NL"/>
        </w:rPr>
        <w:t>T</w:t>
      </w:r>
      <w:r w:rsidR="00587BBF" w:rsidRPr="00C32227">
        <w:rPr>
          <w:rFonts w:ascii="Calibri" w:eastAsia="Calibri" w:hAnsi="Calibri" w:cs="Times New Roman"/>
          <w:lang w:val="nl-NL"/>
        </w:rPr>
        <w:t xml:space="preserve">entamenvragen </w:t>
      </w:r>
      <w:r w:rsidR="00587BBF">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32227" w:rsidRPr="00C32227" w:rsidRDefault="00C32227" w:rsidP="00C32227">
      <w:pPr>
        <w:spacing w:after="0" w:line="240" w:lineRule="auto"/>
        <w:rPr>
          <w:lang w:val="nl-NL"/>
        </w:rPr>
      </w:pPr>
      <w:r w:rsidRPr="00C32227">
        <w:rPr>
          <w:lang w:val="nl-NL"/>
        </w:rPr>
        <w:tab/>
      </w:r>
    </w:p>
    <w:p w:rsidR="00C32227" w:rsidRPr="00C32227" w:rsidRDefault="00C32227" w:rsidP="00C32227">
      <w:pPr>
        <w:spacing w:after="0" w:line="240" w:lineRule="auto"/>
        <w:rPr>
          <w:b/>
          <w:i/>
          <w:u w:val="single"/>
          <w:lang w:val="nl-NL"/>
        </w:rPr>
      </w:pPr>
      <w:r w:rsidRPr="00C32227">
        <w:rPr>
          <w:b/>
          <w:i/>
          <w:u w:val="single"/>
          <w:lang w:val="nl-NL"/>
        </w:rPr>
        <w:t xml:space="preserve">Dag 2 &amp; 3:  </w:t>
      </w:r>
    </w:p>
    <w:p w:rsidR="00C32227" w:rsidRPr="00C32227" w:rsidRDefault="00C32227" w:rsidP="00C32227">
      <w:pPr>
        <w:spacing w:after="0" w:line="240" w:lineRule="auto"/>
        <w:rPr>
          <w:lang w:val="nl-NL"/>
        </w:rPr>
      </w:pPr>
      <w:r w:rsidRPr="00C32227">
        <w:rPr>
          <w:lang w:val="nl-NL"/>
        </w:rPr>
        <w:t>9.00-12.30  Supervisie over videomateriaal cursisten</w:t>
      </w:r>
    </w:p>
    <w:p w:rsidR="00C32227" w:rsidRPr="00C32227" w:rsidRDefault="00C32227" w:rsidP="00C32227">
      <w:pPr>
        <w:spacing w:after="0" w:line="240" w:lineRule="auto"/>
        <w:rPr>
          <w:lang w:val="nl-NL"/>
        </w:rPr>
      </w:pPr>
      <w:r w:rsidRPr="00C32227">
        <w:rPr>
          <w:lang w:val="nl-NL"/>
        </w:rPr>
        <w:tab/>
        <w:t xml:space="preserve">        Rollenspel en oefenen n.a.v. supervisie</w:t>
      </w:r>
      <w:r w:rsidRPr="00C32227">
        <w:rPr>
          <w:lang w:val="nl-NL"/>
        </w:rPr>
        <w:tab/>
        <w:t xml:space="preserve">        </w:t>
      </w:r>
    </w:p>
    <w:p w:rsidR="00C32227" w:rsidRPr="00C32227" w:rsidRDefault="00C32227" w:rsidP="00C32227">
      <w:pPr>
        <w:spacing w:after="0" w:line="240" w:lineRule="auto"/>
        <w:rPr>
          <w:rFonts w:ascii="Calibri" w:eastAsia="Calibri" w:hAnsi="Calibri" w:cs="Times New Roman"/>
          <w:lang w:val="nl-NL"/>
        </w:rPr>
      </w:pPr>
      <w:r w:rsidRPr="00C32227">
        <w:rPr>
          <w:rFonts w:ascii="Calibri" w:eastAsia="Calibri" w:hAnsi="Calibri" w:cs="Times New Roman"/>
          <w:lang w:val="nl-NL"/>
        </w:rPr>
        <w:t>11.00-11.15 pauze</w:t>
      </w:r>
    </w:p>
    <w:p w:rsidR="00C32227" w:rsidRPr="00C32227" w:rsidRDefault="00C32227" w:rsidP="00C32227">
      <w:pPr>
        <w:spacing w:after="0" w:line="240" w:lineRule="auto"/>
        <w:rPr>
          <w:rFonts w:ascii="Calibri" w:eastAsia="Calibri" w:hAnsi="Calibri" w:cs="Times New Roman"/>
          <w:lang w:val="nl-NL"/>
        </w:rPr>
      </w:pPr>
      <w:r w:rsidRPr="00C32227">
        <w:rPr>
          <w:rFonts w:ascii="Calibri" w:eastAsia="Calibri" w:hAnsi="Calibri" w:cs="Times New Roman"/>
          <w:lang w:val="nl-NL"/>
        </w:rPr>
        <w:t>12.30-13.30 lunch</w:t>
      </w:r>
    </w:p>
    <w:p w:rsidR="00C32227" w:rsidRPr="00C32227" w:rsidRDefault="00C32227" w:rsidP="00C32227">
      <w:pPr>
        <w:spacing w:after="0" w:line="240" w:lineRule="auto"/>
        <w:rPr>
          <w:sz w:val="24"/>
          <w:szCs w:val="24"/>
          <w:lang w:val="nl-NL"/>
        </w:rPr>
      </w:pPr>
      <w:r w:rsidRPr="00C32227">
        <w:rPr>
          <w:lang w:val="nl-NL"/>
        </w:rPr>
        <w:t>13.30-17.00 Voortzetting supervisie als hiervoor</w:t>
      </w:r>
    </w:p>
    <w:p w:rsidR="00C32227" w:rsidRPr="00C32227" w:rsidRDefault="00C32227" w:rsidP="00C32227">
      <w:pPr>
        <w:spacing w:after="0" w:line="240" w:lineRule="auto"/>
        <w:rPr>
          <w:rFonts w:ascii="Calibri" w:eastAsia="Calibri" w:hAnsi="Calibri" w:cs="Times New Roman"/>
          <w:lang w:val="nl-NL"/>
        </w:rPr>
      </w:pPr>
      <w:r w:rsidRPr="00C32227">
        <w:rPr>
          <w:rFonts w:ascii="Calibri" w:eastAsia="Calibri" w:hAnsi="Calibri" w:cs="Times New Roman"/>
          <w:lang w:val="nl-NL"/>
        </w:rPr>
        <w:t>15.00-15.30 pauze</w:t>
      </w:r>
    </w:p>
    <w:p w:rsidR="00C32227" w:rsidRPr="00C32227" w:rsidRDefault="00C32227" w:rsidP="00C32227">
      <w:pPr>
        <w:spacing w:after="0" w:line="240" w:lineRule="auto"/>
        <w:rPr>
          <w:lang w:val="nl-NL"/>
        </w:rPr>
      </w:pPr>
      <w:r w:rsidRPr="00C32227">
        <w:rPr>
          <w:lang w:val="nl-NL"/>
        </w:rPr>
        <w:t>17.00-18.00 Schriftelijke en mondelinge evaluatie van de cursusdagen</w:t>
      </w:r>
    </w:p>
    <w:p w:rsidR="00C32227" w:rsidRPr="00C32227" w:rsidRDefault="00C32227" w:rsidP="00C32227">
      <w:pPr>
        <w:spacing w:after="0" w:line="240" w:lineRule="auto"/>
        <w:rPr>
          <w:lang w:val="nl-NL"/>
        </w:rPr>
      </w:pPr>
      <w:r w:rsidRPr="00C32227">
        <w:rPr>
          <w:lang w:val="nl-NL"/>
        </w:rPr>
        <w:tab/>
        <w:t xml:space="preserve">        Formuleren algemene en individuele  doelen voor de komende periode</w:t>
      </w:r>
    </w:p>
    <w:p w:rsidR="00C32227" w:rsidRPr="00C61603" w:rsidRDefault="00C32227" w:rsidP="000B2181">
      <w:pPr>
        <w:spacing w:after="0" w:line="240" w:lineRule="auto"/>
        <w:rPr>
          <w:lang w:val="nl-NL"/>
        </w:rPr>
      </w:pPr>
    </w:p>
    <w:p w:rsidR="000B2181" w:rsidRPr="00C61603" w:rsidRDefault="000B2181" w:rsidP="000B2181">
      <w:pPr>
        <w:spacing w:after="0" w:line="240" w:lineRule="auto"/>
        <w:rPr>
          <w:lang w:val="nl-NL"/>
        </w:rPr>
      </w:pPr>
    </w:p>
    <w:p w:rsidR="000B2181" w:rsidRDefault="000B2181" w:rsidP="000B2181">
      <w:pPr>
        <w:pBdr>
          <w:bottom w:val="single" w:sz="6" w:space="1" w:color="auto"/>
        </w:pBdr>
        <w:spacing w:line="240" w:lineRule="auto"/>
        <w:rPr>
          <w:i/>
          <w:lang w:val="en-GB"/>
        </w:rPr>
      </w:pPr>
      <w:proofErr w:type="spellStart"/>
      <w:r>
        <w:rPr>
          <w:i/>
          <w:lang w:val="en-GB"/>
        </w:rPr>
        <w:t>Literatuur</w:t>
      </w:r>
      <w:proofErr w:type="spellEnd"/>
    </w:p>
    <w:p w:rsidR="004C4166" w:rsidRDefault="004C4166" w:rsidP="002A2134">
      <w:pPr>
        <w:pBdr>
          <w:bottom w:val="single" w:sz="6" w:space="0" w:color="auto"/>
        </w:pBdr>
        <w:spacing w:after="0" w:line="240" w:lineRule="auto"/>
        <w:ind w:firstLine="705"/>
        <w:rPr>
          <w:i/>
          <w:color w:val="000000"/>
          <w:lang w:val="en-GB"/>
        </w:rPr>
      </w:pPr>
      <w:r>
        <w:rPr>
          <w:i/>
          <w:color w:val="000000"/>
          <w:lang w:val="en-GB"/>
        </w:rPr>
        <w:t xml:space="preserve">-H. Davanloo; Short-Term Dynamic Psychotherapy, </w:t>
      </w:r>
      <w:proofErr w:type="spellStart"/>
      <w:r>
        <w:rPr>
          <w:i/>
          <w:color w:val="000000"/>
          <w:lang w:val="en-GB"/>
        </w:rPr>
        <w:t>Hoofdstuk</w:t>
      </w:r>
      <w:proofErr w:type="spellEnd"/>
      <w:r>
        <w:rPr>
          <w:i/>
          <w:color w:val="000000"/>
          <w:lang w:val="en-GB"/>
        </w:rPr>
        <w:t xml:space="preserve"> 2; D.H. Malan; the Most</w:t>
      </w:r>
    </w:p>
    <w:p w:rsidR="004C4166" w:rsidRDefault="004C4166" w:rsidP="002A2134">
      <w:pPr>
        <w:pBdr>
          <w:bottom w:val="single" w:sz="6" w:space="0" w:color="auto"/>
        </w:pBdr>
        <w:spacing w:after="0" w:line="240" w:lineRule="auto"/>
        <w:ind w:firstLine="705"/>
        <w:rPr>
          <w:i/>
          <w:color w:val="000000"/>
          <w:lang w:val="en-GB"/>
        </w:rPr>
      </w:pPr>
      <w:r>
        <w:rPr>
          <w:i/>
          <w:color w:val="000000"/>
          <w:lang w:val="en-GB"/>
        </w:rPr>
        <w:t xml:space="preserve">  Important Development since the Discovery of the Unconscious, pg. 3-13</w:t>
      </w:r>
    </w:p>
    <w:p w:rsidR="00587BBF" w:rsidRDefault="002A2134" w:rsidP="002A2134">
      <w:pPr>
        <w:pBdr>
          <w:bottom w:val="single" w:sz="6" w:space="0" w:color="auto"/>
        </w:pBdr>
        <w:spacing w:after="0" w:line="240" w:lineRule="auto"/>
        <w:ind w:firstLine="705"/>
        <w:rPr>
          <w:i/>
          <w:color w:val="000000"/>
          <w:lang w:val="en-GB"/>
        </w:rPr>
      </w:pPr>
      <w:r w:rsidRPr="002A2134">
        <w:rPr>
          <w:i/>
          <w:color w:val="000000"/>
          <w:lang w:val="en-GB"/>
        </w:rPr>
        <w:t>-</w:t>
      </w:r>
      <w:r w:rsidR="00587BBF" w:rsidRPr="002A2134">
        <w:rPr>
          <w:i/>
          <w:color w:val="000000"/>
          <w:lang w:val="en-GB"/>
        </w:rPr>
        <w:t xml:space="preserve"> </w:t>
      </w:r>
      <w:r w:rsidR="00587BBF" w:rsidRPr="00587BBF">
        <w:rPr>
          <w:i/>
          <w:color w:val="000000"/>
          <w:lang w:val="en-GB"/>
        </w:rPr>
        <w:t xml:space="preserve">Josette Ten Have-de </w:t>
      </w:r>
      <w:proofErr w:type="spellStart"/>
      <w:r w:rsidR="00587BBF" w:rsidRPr="00587BBF">
        <w:rPr>
          <w:i/>
          <w:color w:val="000000"/>
          <w:lang w:val="en-GB"/>
        </w:rPr>
        <w:t>Labije</w:t>
      </w:r>
      <w:proofErr w:type="spellEnd"/>
      <w:r w:rsidR="00587BBF" w:rsidRPr="00587BBF">
        <w:rPr>
          <w:i/>
          <w:color w:val="000000"/>
          <w:lang w:val="en-GB"/>
        </w:rPr>
        <w:t xml:space="preserve"> and Robert J. Neborsky</w:t>
      </w:r>
      <w:r w:rsidR="00587BBF" w:rsidRPr="002A2134">
        <w:rPr>
          <w:i/>
          <w:color w:val="000000"/>
          <w:lang w:val="en-GB"/>
        </w:rPr>
        <w:t xml:space="preserve"> </w:t>
      </w:r>
      <w:r w:rsidRPr="002A2134">
        <w:rPr>
          <w:i/>
          <w:color w:val="000000"/>
          <w:lang w:val="en-GB"/>
        </w:rPr>
        <w:t>Mastering Intensive Short Term Dynamic</w:t>
      </w:r>
    </w:p>
    <w:p w:rsidR="002A2134" w:rsidRPr="00587BBF" w:rsidRDefault="00587BBF" w:rsidP="002A2134">
      <w:pPr>
        <w:pBdr>
          <w:bottom w:val="single" w:sz="6" w:space="0" w:color="auto"/>
        </w:pBdr>
        <w:spacing w:after="0" w:line="240" w:lineRule="auto"/>
        <w:ind w:firstLine="705"/>
        <w:rPr>
          <w:i/>
          <w:color w:val="000000"/>
          <w:lang w:val="en-GB"/>
        </w:rPr>
      </w:pPr>
      <w:r>
        <w:rPr>
          <w:i/>
          <w:color w:val="000000"/>
          <w:lang w:val="en-GB"/>
        </w:rPr>
        <w:t xml:space="preserve"> </w:t>
      </w:r>
      <w:r w:rsidR="002A2134" w:rsidRPr="002A2134">
        <w:rPr>
          <w:i/>
          <w:color w:val="000000"/>
          <w:lang w:val="en-GB"/>
        </w:rPr>
        <w:t xml:space="preserve"> psychotherapy, a Roadmap to the unconscious,</w:t>
      </w:r>
      <w:r w:rsidR="002A2134" w:rsidRPr="00587BBF">
        <w:rPr>
          <w:i/>
          <w:color w:val="000000"/>
          <w:lang w:val="en-GB"/>
        </w:rPr>
        <w:t xml:space="preserve">, </w:t>
      </w:r>
      <w:proofErr w:type="spellStart"/>
      <w:r w:rsidR="002A2134" w:rsidRPr="00587BBF">
        <w:rPr>
          <w:i/>
          <w:color w:val="000000"/>
          <w:lang w:val="en-GB"/>
        </w:rPr>
        <w:t>hoofdstuk</w:t>
      </w:r>
      <w:proofErr w:type="spellEnd"/>
      <w:r w:rsidR="002A2134" w:rsidRPr="00587BBF">
        <w:rPr>
          <w:i/>
          <w:color w:val="000000"/>
          <w:lang w:val="en-GB"/>
        </w:rPr>
        <w:t xml:space="preserve"> 1; </w:t>
      </w:r>
      <w:proofErr w:type="spellStart"/>
      <w:r w:rsidR="002A2134" w:rsidRPr="00587BBF">
        <w:rPr>
          <w:i/>
          <w:color w:val="000000"/>
          <w:lang w:val="en-GB"/>
        </w:rPr>
        <w:t>Davanloo’s</w:t>
      </w:r>
      <w:proofErr w:type="spellEnd"/>
      <w:r w:rsidR="002A2134" w:rsidRPr="00587BBF">
        <w:rPr>
          <w:i/>
          <w:color w:val="000000"/>
          <w:lang w:val="en-GB"/>
        </w:rPr>
        <w:t xml:space="preserve"> ISTDP, </w:t>
      </w:r>
    </w:p>
    <w:p w:rsidR="002A2134" w:rsidRDefault="00587BBF" w:rsidP="002A2134">
      <w:pPr>
        <w:pBdr>
          <w:bottom w:val="single" w:sz="6" w:space="0" w:color="auto"/>
        </w:pBdr>
        <w:spacing w:after="0" w:line="240" w:lineRule="auto"/>
        <w:ind w:firstLine="705"/>
        <w:rPr>
          <w:i/>
          <w:color w:val="000000"/>
          <w:lang w:val="en-GB"/>
        </w:rPr>
      </w:pPr>
      <w:r>
        <w:rPr>
          <w:i/>
          <w:color w:val="000000"/>
          <w:lang w:val="en-GB"/>
        </w:rPr>
        <w:t xml:space="preserve">  </w:t>
      </w:r>
      <w:r w:rsidR="002A2134" w:rsidRPr="002A2134">
        <w:rPr>
          <w:i/>
          <w:color w:val="000000"/>
          <w:lang w:val="en-GB"/>
        </w:rPr>
        <w:t xml:space="preserve">psychoneurosis and the importance of attachment trauma, pg. </w:t>
      </w:r>
      <w:r w:rsidR="002A2134">
        <w:rPr>
          <w:i/>
          <w:color w:val="000000"/>
          <w:lang w:val="en-GB"/>
        </w:rPr>
        <w:t>1-14</w:t>
      </w:r>
    </w:p>
    <w:p w:rsidR="00314434" w:rsidRDefault="00314434" w:rsidP="00314434">
      <w:pPr>
        <w:pBdr>
          <w:bottom w:val="single" w:sz="6" w:space="0" w:color="auto"/>
        </w:pBdr>
        <w:spacing w:after="0" w:line="240" w:lineRule="auto"/>
        <w:ind w:left="705"/>
        <w:rPr>
          <w:i/>
          <w:lang w:val="en-GB"/>
        </w:rPr>
      </w:pPr>
      <w:r>
        <w:rPr>
          <w:i/>
          <w:lang w:val="en-GB"/>
        </w:rPr>
        <w:t xml:space="preserve">-P. Coughlin Della </w:t>
      </w:r>
      <w:proofErr w:type="spellStart"/>
      <w:r>
        <w:rPr>
          <w:i/>
          <w:lang w:val="en-GB"/>
        </w:rPr>
        <w:t>Selva</w:t>
      </w:r>
      <w:proofErr w:type="spellEnd"/>
      <w:r>
        <w:rPr>
          <w:i/>
          <w:lang w:val="en-GB"/>
        </w:rPr>
        <w:t xml:space="preserve">; Intensive Short-Term Dynamic Psychotherapy, Theory and Technique, </w:t>
      </w:r>
    </w:p>
    <w:p w:rsidR="00314434" w:rsidRDefault="00314434" w:rsidP="00314434">
      <w:pPr>
        <w:pBdr>
          <w:bottom w:val="single" w:sz="6" w:space="0" w:color="auto"/>
        </w:pBdr>
        <w:spacing w:after="0" w:line="240" w:lineRule="auto"/>
        <w:ind w:left="705"/>
        <w:rPr>
          <w:i/>
          <w:lang w:val="en-GB"/>
        </w:rPr>
      </w:pPr>
      <w:r>
        <w:rPr>
          <w:i/>
          <w:lang w:val="en-GB"/>
        </w:rPr>
        <w:t xml:space="preserve"> Hoofdstuk1, The integration of Theory and Technique in </w:t>
      </w:r>
      <w:proofErr w:type="spellStart"/>
      <w:r>
        <w:rPr>
          <w:i/>
          <w:lang w:val="en-GB"/>
        </w:rPr>
        <w:t>Davanloo’s</w:t>
      </w:r>
      <w:proofErr w:type="spellEnd"/>
      <w:r>
        <w:rPr>
          <w:i/>
          <w:lang w:val="en-GB"/>
        </w:rPr>
        <w:t xml:space="preserve"> Intensive Short-Term   Dynamic Psychotherapy </w:t>
      </w:r>
      <w:proofErr w:type="spellStart"/>
      <w:r>
        <w:rPr>
          <w:i/>
          <w:lang w:val="en-GB"/>
        </w:rPr>
        <w:t>pg</w:t>
      </w:r>
      <w:proofErr w:type="spellEnd"/>
      <w:r>
        <w:rPr>
          <w:i/>
          <w:lang w:val="en-GB"/>
        </w:rPr>
        <w:t xml:space="preserve"> 1-27, </w:t>
      </w:r>
      <w:proofErr w:type="spellStart"/>
      <w:r>
        <w:rPr>
          <w:i/>
          <w:lang w:val="en-GB"/>
        </w:rPr>
        <w:t>Hoofdstuk</w:t>
      </w:r>
      <w:proofErr w:type="spellEnd"/>
      <w:r>
        <w:rPr>
          <w:i/>
          <w:lang w:val="en-GB"/>
        </w:rPr>
        <w:t xml:space="preserve"> 2; The trial Therapy pg. 27-53. </w:t>
      </w:r>
    </w:p>
    <w:p w:rsidR="00314434" w:rsidRDefault="00314434" w:rsidP="00314434">
      <w:pPr>
        <w:pBdr>
          <w:bottom w:val="single" w:sz="6" w:space="1" w:color="auto"/>
        </w:pBdr>
        <w:spacing w:after="0" w:line="240" w:lineRule="auto"/>
        <w:ind w:left="705"/>
        <w:rPr>
          <w:i/>
          <w:color w:val="000000"/>
          <w:lang w:val="en-GB"/>
        </w:rPr>
      </w:pPr>
      <w:r>
        <w:rPr>
          <w:i/>
          <w:color w:val="000000"/>
          <w:lang w:val="en-GB"/>
        </w:rPr>
        <w:t xml:space="preserve">-H. Davanloo; Basic Principles and Techniques in Short-Term Dynamic Psychotherapy; </w:t>
      </w:r>
      <w:proofErr w:type="spellStart"/>
      <w:r>
        <w:rPr>
          <w:i/>
          <w:color w:val="000000"/>
          <w:lang w:val="en-GB"/>
        </w:rPr>
        <w:t>Hoofdstuk</w:t>
      </w:r>
      <w:proofErr w:type="spellEnd"/>
      <w:r>
        <w:rPr>
          <w:i/>
          <w:color w:val="000000"/>
          <w:lang w:val="en-GB"/>
        </w:rPr>
        <w:t xml:space="preserve"> 17; Basic methodology and Technique of Short-Term Dynamic psychotherapy pg. 343-387</w:t>
      </w:r>
    </w:p>
    <w:p w:rsidR="00314434" w:rsidRDefault="00314434" w:rsidP="00314434">
      <w:pPr>
        <w:pBdr>
          <w:bottom w:val="single" w:sz="6" w:space="0" w:color="auto"/>
        </w:pBdr>
        <w:spacing w:after="0" w:line="240" w:lineRule="auto"/>
        <w:ind w:firstLine="705"/>
        <w:rPr>
          <w:i/>
          <w:color w:val="000000"/>
          <w:lang w:val="en-GB"/>
        </w:rPr>
      </w:pPr>
      <w:r w:rsidRPr="002A2134">
        <w:rPr>
          <w:i/>
          <w:color w:val="000000"/>
          <w:lang w:val="en-GB"/>
        </w:rPr>
        <w:t>-</w:t>
      </w:r>
      <w:r>
        <w:rPr>
          <w:i/>
          <w:color w:val="000000"/>
          <w:lang w:val="en-GB"/>
        </w:rPr>
        <w:t xml:space="preserve">H. Davanloo; Unlocking of the Unconscious; </w:t>
      </w:r>
      <w:proofErr w:type="spellStart"/>
      <w:r>
        <w:rPr>
          <w:i/>
          <w:color w:val="000000"/>
          <w:lang w:val="en-GB"/>
        </w:rPr>
        <w:t>Hoofdstuk</w:t>
      </w:r>
      <w:proofErr w:type="spellEnd"/>
      <w:r>
        <w:rPr>
          <w:i/>
          <w:color w:val="000000"/>
          <w:lang w:val="en-GB"/>
        </w:rPr>
        <w:t xml:space="preserve"> 9; The Central Dynamic Sequence of </w:t>
      </w:r>
    </w:p>
    <w:p w:rsidR="00314434" w:rsidRPr="000F7F11" w:rsidRDefault="00314434" w:rsidP="00314434">
      <w:pPr>
        <w:pBdr>
          <w:bottom w:val="single" w:sz="6" w:space="0" w:color="auto"/>
        </w:pBdr>
        <w:spacing w:after="0" w:line="240" w:lineRule="auto"/>
        <w:ind w:firstLine="705"/>
        <w:rPr>
          <w:i/>
          <w:color w:val="000000"/>
        </w:rPr>
      </w:pPr>
      <w:r>
        <w:rPr>
          <w:i/>
          <w:color w:val="000000"/>
          <w:lang w:val="en-GB"/>
        </w:rPr>
        <w:t xml:space="preserve"> the </w:t>
      </w:r>
      <w:proofErr w:type="spellStart"/>
      <w:r>
        <w:rPr>
          <w:i/>
          <w:color w:val="000000"/>
          <w:lang w:val="en-GB"/>
        </w:rPr>
        <w:t>unlockuing</w:t>
      </w:r>
      <w:proofErr w:type="spellEnd"/>
      <w:r>
        <w:rPr>
          <w:i/>
          <w:color w:val="000000"/>
          <w:lang w:val="en-GB"/>
        </w:rPr>
        <w:t xml:space="preserve"> of the Unconscious and Comprehensive trial therapy, part I . </w:t>
      </w:r>
      <w:r w:rsidRPr="000F7F11">
        <w:rPr>
          <w:i/>
          <w:color w:val="000000"/>
        </w:rPr>
        <w:t xml:space="preserve">Major </w:t>
      </w:r>
      <w:proofErr w:type="spellStart"/>
      <w:r w:rsidRPr="000F7F11">
        <w:rPr>
          <w:i/>
          <w:color w:val="000000"/>
        </w:rPr>
        <w:t>Unlocking</w:t>
      </w:r>
      <w:proofErr w:type="spellEnd"/>
    </w:p>
    <w:p w:rsidR="00314434" w:rsidRDefault="00314434" w:rsidP="00314434">
      <w:pPr>
        <w:pBdr>
          <w:bottom w:val="single" w:sz="6" w:space="0" w:color="auto"/>
        </w:pBdr>
        <w:spacing w:after="0" w:line="240" w:lineRule="auto"/>
        <w:ind w:firstLine="705"/>
        <w:rPr>
          <w:i/>
          <w:color w:val="000000"/>
        </w:rPr>
      </w:pPr>
      <w:r w:rsidRPr="00314434">
        <w:rPr>
          <w:i/>
          <w:color w:val="000000"/>
        </w:rPr>
        <w:t>pg. 194-218</w:t>
      </w:r>
    </w:p>
    <w:p w:rsidR="00314434" w:rsidRPr="00314434" w:rsidRDefault="00314434" w:rsidP="00314434">
      <w:pPr>
        <w:pBdr>
          <w:bottom w:val="single" w:sz="6" w:space="0" w:color="auto"/>
        </w:pBdr>
        <w:spacing w:after="0" w:line="240" w:lineRule="auto"/>
        <w:ind w:firstLine="705"/>
        <w:rPr>
          <w:i/>
          <w:color w:val="000000"/>
        </w:rPr>
      </w:pPr>
    </w:p>
    <w:p w:rsidR="00314434" w:rsidRPr="000F7F11" w:rsidRDefault="00314434" w:rsidP="000B2181">
      <w:pPr>
        <w:overflowPunct w:val="0"/>
        <w:autoSpaceDE w:val="0"/>
        <w:autoSpaceDN w:val="0"/>
        <w:adjustRightInd w:val="0"/>
        <w:spacing w:after="0" w:line="240" w:lineRule="auto"/>
        <w:textAlignment w:val="baseline"/>
        <w:rPr>
          <w:rFonts w:eastAsia="Times New Roman" w:cs="Times New Roman"/>
          <w:lang w:eastAsia="nl-NL"/>
        </w:rPr>
      </w:pPr>
    </w:p>
    <w:p w:rsidR="00314434" w:rsidRDefault="00314434" w:rsidP="00314434">
      <w:pPr>
        <w:pBdr>
          <w:bottom w:val="single" w:sz="6" w:space="0" w:color="auto"/>
        </w:pBdr>
        <w:spacing w:after="0" w:line="240" w:lineRule="auto"/>
        <w:rPr>
          <w:b/>
        </w:rPr>
      </w:pPr>
      <w:r w:rsidRPr="00587BBF">
        <w:rPr>
          <w:b/>
        </w:rPr>
        <w:t>Workshop 2; Inleiding op de Ego Adaptieve Capaciteit deel1, het leiding nemen in het therapeutische proces.</w:t>
      </w:r>
    </w:p>
    <w:p w:rsidR="000B2181" w:rsidRDefault="00314434" w:rsidP="00314434">
      <w:pPr>
        <w:pBdr>
          <w:bottom w:val="single" w:sz="6" w:space="0" w:color="auto"/>
        </w:pBdr>
        <w:spacing w:after="0" w:line="240" w:lineRule="auto"/>
        <w:rPr>
          <w:rFonts w:eastAsia="Times New Roman" w:cs="Times New Roman"/>
          <w:lang w:val="nl" w:eastAsia="nl-NL"/>
        </w:rPr>
      </w:pPr>
      <w:r>
        <w:rPr>
          <w:b/>
        </w:rPr>
        <w:t>In</w:t>
      </w:r>
      <w:r w:rsidR="00461D7E" w:rsidRPr="00314434">
        <w:rPr>
          <w:rFonts w:eastAsia="Times New Roman" w:cs="Times New Roman"/>
          <w:lang w:eastAsia="nl-NL"/>
        </w:rPr>
        <w:t xml:space="preserve"> de tweede </w:t>
      </w:r>
      <w:proofErr w:type="spellStart"/>
      <w:r w:rsidR="00461D7E" w:rsidRPr="00314434">
        <w:rPr>
          <w:rFonts w:eastAsia="Times New Roman" w:cs="Times New Roman"/>
          <w:lang w:eastAsia="nl-NL"/>
        </w:rPr>
        <w:t>wor</w:t>
      </w:r>
      <w:proofErr w:type="spellEnd"/>
      <w:r w:rsidR="00461D7E" w:rsidRPr="00C61603">
        <w:rPr>
          <w:rFonts w:eastAsia="Times New Roman" w:cs="Times New Roman"/>
          <w:lang w:val="nl" w:eastAsia="nl-NL"/>
        </w:rPr>
        <w:t>kshop wordt het begrip Eg</w:t>
      </w:r>
      <w:r w:rsidR="004E11FA">
        <w:rPr>
          <w:rFonts w:eastAsia="Times New Roman" w:cs="Times New Roman"/>
          <w:lang w:val="nl" w:eastAsia="nl-NL"/>
        </w:rPr>
        <w:t>o Adaptieve Ca</w:t>
      </w:r>
      <w:r w:rsidR="00461D7E" w:rsidRPr="00C61603">
        <w:rPr>
          <w:rFonts w:eastAsia="Times New Roman" w:cs="Times New Roman"/>
          <w:lang w:val="nl" w:eastAsia="nl-NL"/>
        </w:rPr>
        <w:t xml:space="preserve">paciteit, nadat </w:t>
      </w:r>
      <w:r w:rsidR="00C61603">
        <w:rPr>
          <w:rFonts w:eastAsia="Times New Roman" w:cs="Times New Roman"/>
          <w:lang w:val="nl" w:eastAsia="nl-NL"/>
        </w:rPr>
        <w:t>dit</w:t>
      </w:r>
      <w:r w:rsidR="00461D7E" w:rsidRPr="00C61603">
        <w:rPr>
          <w:rFonts w:eastAsia="Times New Roman" w:cs="Times New Roman"/>
          <w:lang w:val="nl" w:eastAsia="nl-NL"/>
        </w:rPr>
        <w:t xml:space="preserve"> in workshop 1 </w:t>
      </w:r>
      <w:r w:rsidR="001C7BCE">
        <w:rPr>
          <w:rFonts w:eastAsia="Times New Roman" w:cs="Times New Roman"/>
          <w:lang w:val="nl" w:eastAsia="nl-NL"/>
        </w:rPr>
        <w:t>is</w:t>
      </w:r>
      <w:r w:rsidR="00461D7E" w:rsidRPr="00C61603">
        <w:rPr>
          <w:rFonts w:eastAsia="Times New Roman" w:cs="Times New Roman"/>
          <w:lang w:val="nl" w:eastAsia="nl-NL"/>
        </w:rPr>
        <w:t xml:space="preserve">  geintroduceerd, nader </w:t>
      </w:r>
      <w:r w:rsidR="001C7BCE">
        <w:rPr>
          <w:rFonts w:eastAsia="Times New Roman" w:cs="Times New Roman"/>
          <w:lang w:val="nl" w:eastAsia="nl-NL"/>
        </w:rPr>
        <w:t>uitgewerkt</w:t>
      </w:r>
      <w:r w:rsidR="00461D7E" w:rsidRPr="00C61603">
        <w:rPr>
          <w:rFonts w:eastAsia="Times New Roman" w:cs="Times New Roman"/>
          <w:lang w:val="nl" w:eastAsia="nl-NL"/>
        </w:rPr>
        <w:t xml:space="preserve">. </w:t>
      </w:r>
      <w:r w:rsidR="000B2181" w:rsidRPr="00C61603">
        <w:rPr>
          <w:rFonts w:eastAsia="Times New Roman" w:cs="Times New Roman"/>
          <w:lang w:val="nl" w:eastAsia="nl-NL"/>
        </w:rPr>
        <w:t>Ego-adaptieve Capaciteit is een dynamisch begrip dat het vermogen uitdrukt van iemand om, om te gaan met de eisen die zowel in de interne belevingswereld als in de externe realiteit</w:t>
      </w:r>
      <w:r w:rsidR="00C61603">
        <w:rPr>
          <w:rFonts w:eastAsia="Times New Roman" w:cs="Times New Roman"/>
          <w:lang w:val="nl" w:eastAsia="nl-NL"/>
        </w:rPr>
        <w:t xml:space="preserve"> aan het individu</w:t>
      </w:r>
      <w:r w:rsidR="000B2181" w:rsidRPr="00C61603">
        <w:rPr>
          <w:rFonts w:eastAsia="Times New Roman" w:cs="Times New Roman"/>
          <w:lang w:val="nl" w:eastAsia="nl-NL"/>
        </w:rPr>
        <w:t xml:space="preserve"> worden gesteld. Deze capaciteit kan het beste beschouwd </w:t>
      </w:r>
      <w:r w:rsidR="000B2181" w:rsidRPr="00C61603">
        <w:rPr>
          <w:rFonts w:eastAsia="Times New Roman" w:cs="Times New Roman"/>
          <w:lang w:val="nl" w:eastAsia="nl-NL"/>
        </w:rPr>
        <w:lastRenderedPageBreak/>
        <w:t xml:space="preserve">worden als een geaggregeerd vermogen dat per persoon sterk kan wisselen. In </w:t>
      </w:r>
      <w:r w:rsidR="001C7BCE">
        <w:rPr>
          <w:rFonts w:eastAsia="Times New Roman" w:cs="Times New Roman"/>
          <w:lang w:val="nl" w:eastAsia="nl-NL"/>
        </w:rPr>
        <w:t>het eerste deel over het begrip EAC</w:t>
      </w:r>
      <w:r w:rsidR="000B2181" w:rsidRPr="00C61603">
        <w:rPr>
          <w:rFonts w:eastAsia="Times New Roman" w:cs="Times New Roman"/>
          <w:lang w:val="nl" w:eastAsia="nl-NL"/>
        </w:rPr>
        <w:t xml:space="preserve"> maakt de cursist kennis met </w:t>
      </w:r>
      <w:r w:rsidR="001C7BCE">
        <w:rPr>
          <w:rFonts w:eastAsia="Times New Roman" w:cs="Times New Roman"/>
          <w:lang w:val="nl" w:eastAsia="nl-NL"/>
        </w:rPr>
        <w:t>het</w:t>
      </w:r>
      <w:r w:rsidR="000B2181" w:rsidRPr="00C61603">
        <w:rPr>
          <w:rFonts w:eastAsia="Times New Roman" w:cs="Times New Roman"/>
          <w:lang w:val="nl" w:eastAsia="nl-NL"/>
        </w:rPr>
        <w:t xml:space="preserve"> begrip</w:t>
      </w:r>
      <w:r w:rsidR="001C7BCE">
        <w:rPr>
          <w:rFonts w:eastAsia="Times New Roman" w:cs="Times New Roman"/>
          <w:lang w:val="nl" w:eastAsia="nl-NL"/>
        </w:rPr>
        <w:t xml:space="preserve"> EAC</w:t>
      </w:r>
      <w:r w:rsidR="000B2181" w:rsidRPr="00C61603">
        <w:rPr>
          <w:rFonts w:eastAsia="Times New Roman" w:cs="Times New Roman"/>
          <w:lang w:val="nl" w:eastAsia="nl-NL"/>
        </w:rPr>
        <w:t xml:space="preserve"> en hoe </w:t>
      </w:r>
      <w:r w:rsidR="001C7BCE">
        <w:rPr>
          <w:rFonts w:eastAsia="Times New Roman" w:cs="Times New Roman"/>
          <w:lang w:val="nl" w:eastAsia="nl-NL"/>
        </w:rPr>
        <w:t>dit</w:t>
      </w:r>
      <w:r w:rsidR="000B2181" w:rsidRPr="00C61603">
        <w:rPr>
          <w:rFonts w:eastAsia="Times New Roman" w:cs="Times New Roman"/>
          <w:lang w:val="nl" w:eastAsia="nl-NL"/>
        </w:rPr>
        <w:t xml:space="preserve">vermogen tijdens het opgroeien en het ontwikkelen wordt opgebouwd. </w:t>
      </w:r>
      <w:r w:rsidR="00C61603">
        <w:rPr>
          <w:rFonts w:eastAsia="Times New Roman" w:cs="Times New Roman"/>
          <w:lang w:val="nl" w:eastAsia="nl-NL"/>
        </w:rPr>
        <w:t>Vervolgens wordt aandacht besteed aan het belang van het leren leiding te nemen in het therapeutsiche proces. Op basis van de te hanteren diagnostische categorieen is dit van groot belang om tot een juist focus te leren komen in de therapie</w:t>
      </w:r>
      <w:r w:rsidR="009710AA">
        <w:rPr>
          <w:rFonts w:eastAsia="Times New Roman" w:cs="Times New Roman"/>
          <w:lang w:val="nl" w:eastAsia="nl-NL"/>
        </w:rPr>
        <w:t>.</w:t>
      </w:r>
    </w:p>
    <w:p w:rsidR="00E33899" w:rsidRPr="00C61603" w:rsidRDefault="00E33899" w:rsidP="000B2181">
      <w:pPr>
        <w:overflowPunct w:val="0"/>
        <w:autoSpaceDE w:val="0"/>
        <w:autoSpaceDN w:val="0"/>
        <w:adjustRightInd w:val="0"/>
        <w:spacing w:after="0" w:line="240" w:lineRule="auto"/>
        <w:textAlignment w:val="baseline"/>
        <w:rPr>
          <w:rFonts w:eastAsia="Times New Roman" w:cs="Times New Roman"/>
          <w:lang w:val="nl" w:eastAsia="nl-NL"/>
        </w:rPr>
      </w:pPr>
    </w:p>
    <w:p w:rsidR="00E33899" w:rsidRPr="00C61603" w:rsidRDefault="00C51480" w:rsidP="00E33899">
      <w:pPr>
        <w:spacing w:after="0" w:line="240" w:lineRule="auto"/>
        <w:rPr>
          <w:lang w:val="nl-NL"/>
        </w:rPr>
      </w:pPr>
      <w:r w:rsidRPr="00C51480">
        <w:rPr>
          <w:rFonts w:ascii="Calibri" w:eastAsia="Calibri" w:hAnsi="Calibri" w:cs="Times New Roman"/>
          <w:b/>
          <w:i/>
          <w:u w:val="single"/>
          <w:lang w:val="nl-NL"/>
        </w:rPr>
        <w:t>Titel;</w:t>
      </w:r>
      <w:r w:rsidRPr="00C51480">
        <w:rPr>
          <w:rFonts w:ascii="Calibri" w:eastAsia="Calibri" w:hAnsi="Calibri" w:cs="Times New Roman"/>
          <w:lang w:val="nl-NL"/>
        </w:rPr>
        <w:t xml:space="preserve">   </w:t>
      </w:r>
      <w:r w:rsidR="00E33899" w:rsidRPr="00C61603">
        <w:rPr>
          <w:b/>
        </w:rPr>
        <w:t>;</w:t>
      </w:r>
      <w:r w:rsidR="00E33899" w:rsidRPr="00C61603">
        <w:rPr>
          <w:b/>
          <w:lang w:val="nl-NL"/>
        </w:rPr>
        <w:t xml:space="preserve"> Inleiding op de Ego Adaptieve Capaciteit deel1</w:t>
      </w:r>
      <w:r w:rsidR="00E33899">
        <w:rPr>
          <w:b/>
          <w:lang w:val="nl-NL"/>
        </w:rPr>
        <w:t>, het leiding nemen in het therapeutische proces.</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E33899" w:rsidRDefault="00E33899" w:rsidP="00E33899">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Docent</w:t>
      </w:r>
      <w:r w:rsidRPr="00C51480">
        <w:rPr>
          <w:rFonts w:ascii="Calibri" w:eastAsia="Calibri" w:hAnsi="Calibri" w:cs="Times New Roman"/>
          <w:lang w:val="nl-NL"/>
        </w:rPr>
        <w:t>: drs. C. Cornelissen, socioloog psychotherapeut</w:t>
      </w:r>
      <w:r>
        <w:rPr>
          <w:rFonts w:ascii="Calibri" w:eastAsia="Calibri" w:hAnsi="Calibri" w:cs="Times New Roman"/>
          <w:lang w:val="nl-NL"/>
        </w:rPr>
        <w:t>, hoofdopleider ISTDP</w:t>
      </w:r>
    </w:p>
    <w:p w:rsidR="00C51480" w:rsidRPr="00C51480" w:rsidRDefault="00C51480" w:rsidP="00C51480">
      <w:pPr>
        <w:spacing w:after="0" w:line="240" w:lineRule="auto"/>
        <w:rPr>
          <w:rFonts w:ascii="Calibri" w:eastAsia="Calibri" w:hAnsi="Calibri" w:cs="Times New Roman"/>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9.00-12.30  Theorie,  power</w:t>
      </w:r>
      <w:r w:rsidR="00E33899">
        <w:rPr>
          <w:rFonts w:ascii="Calibri" w:eastAsia="Calibri" w:hAnsi="Calibri" w:cs="Times New Roman"/>
          <w:lang w:val="nl-NL"/>
        </w:rPr>
        <w:t xml:space="preserve"> </w:t>
      </w:r>
      <w:r w:rsidRPr="00C51480">
        <w:rPr>
          <w:rFonts w:ascii="Calibri" w:eastAsia="Calibri" w:hAnsi="Calibri" w:cs="Times New Roman"/>
          <w:lang w:val="nl-NL"/>
        </w:rPr>
        <w:t>point</w:t>
      </w:r>
      <w:r w:rsidR="00E33899">
        <w:rPr>
          <w:rFonts w:ascii="Calibri" w:eastAsia="Calibri" w:hAnsi="Calibri" w:cs="Times New Roman"/>
          <w:lang w:val="nl-NL"/>
        </w:rPr>
        <w:t>-</w:t>
      </w:r>
      <w:r w:rsidRPr="00C51480">
        <w:rPr>
          <w:rFonts w:ascii="Calibri" w:eastAsia="Calibri" w:hAnsi="Calibri" w:cs="Times New Roman"/>
          <w:lang w:val="nl-NL"/>
        </w:rPr>
        <w:t>presentaties</w:t>
      </w:r>
    </w:p>
    <w:p w:rsidR="00C51480" w:rsidRPr="00C51480" w:rsidRDefault="00C51480" w:rsidP="00C51480">
      <w:pPr>
        <w:spacing w:after="0" w:line="240" w:lineRule="auto"/>
        <w:ind w:left="708"/>
        <w:rPr>
          <w:rFonts w:ascii="Calibri" w:eastAsia="Calibri" w:hAnsi="Calibri" w:cs="Times New Roman"/>
          <w:lang w:val="nl-NL"/>
        </w:rPr>
      </w:pPr>
      <w:r w:rsidRPr="00C51480">
        <w:rPr>
          <w:rFonts w:ascii="Calibri" w:eastAsia="Calibri" w:hAnsi="Calibri" w:cs="Times New Roman"/>
          <w:lang w:val="nl-NL"/>
        </w:rPr>
        <w:t xml:space="preserve">       Literatuurbespreking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lang w:val="nl-NL"/>
        </w:rPr>
      </w:pPr>
      <w:r w:rsidRPr="00C51480">
        <w:rPr>
          <w:lang w:val="nl-NL"/>
        </w:rPr>
        <w:t xml:space="preserve">13.30-17.00 Videopresentaties, demonstratie </w:t>
      </w:r>
    </w:p>
    <w:p w:rsidR="00C51480" w:rsidRPr="00C51480" w:rsidRDefault="00C51480" w:rsidP="00C51480">
      <w:pPr>
        <w:spacing w:after="0" w:line="240" w:lineRule="auto"/>
        <w:ind w:left="708"/>
        <w:rPr>
          <w:lang w:val="nl-NL"/>
        </w:rPr>
      </w:pPr>
      <w:r w:rsidRPr="00C51480">
        <w:rPr>
          <w:lang w:val="nl-NL"/>
        </w:rPr>
        <w:t xml:space="preserve">       Oefenen, rollenspellen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587BBF" w:rsidRPr="00C32227" w:rsidRDefault="00587BBF" w:rsidP="00587BBF">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Pr>
          <w:rFonts w:ascii="Calibri" w:eastAsia="Calibri" w:hAnsi="Calibri" w:cs="Times New Roman"/>
          <w:lang w:val="nl-NL"/>
        </w:rPr>
        <w:t>T</w:t>
      </w:r>
      <w:r w:rsidRPr="00C32227">
        <w:rPr>
          <w:rFonts w:ascii="Calibri" w:eastAsia="Calibri" w:hAnsi="Calibri" w:cs="Times New Roman"/>
          <w:lang w:val="nl-NL"/>
        </w:rPr>
        <w:t xml:space="preserve">entamenvragen </w:t>
      </w:r>
      <w:r>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51480" w:rsidRPr="00C51480" w:rsidRDefault="00C51480" w:rsidP="00C51480">
      <w:pPr>
        <w:spacing w:after="0" w:line="240" w:lineRule="auto"/>
        <w:rPr>
          <w:lang w:val="nl-NL"/>
        </w:rPr>
      </w:pPr>
      <w:r w:rsidRPr="00C51480">
        <w:rPr>
          <w:lang w:val="nl-NL"/>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9.00-12.30  Supervisie over videomateriaal cursisten</w:t>
      </w:r>
    </w:p>
    <w:p w:rsidR="00C51480" w:rsidRPr="00C51480" w:rsidRDefault="00C51480" w:rsidP="00C51480">
      <w:pPr>
        <w:spacing w:after="0" w:line="240" w:lineRule="auto"/>
        <w:rPr>
          <w:lang w:val="nl-NL"/>
        </w:rPr>
      </w:pPr>
      <w:r w:rsidRPr="00C51480">
        <w:rPr>
          <w:lang w:val="nl-NL"/>
        </w:rPr>
        <w:tab/>
        <w:t xml:space="preserve">        Rollenspel en oefenen n.a.v. supervisie</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13.30-17.00 Voortzetting supervisie als hiervoor</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C51480" w:rsidRPr="00C51480" w:rsidRDefault="00C51480" w:rsidP="00C51480">
      <w:pPr>
        <w:spacing w:after="0" w:line="240" w:lineRule="auto"/>
        <w:rPr>
          <w:lang w:val="nl-NL"/>
        </w:rPr>
      </w:pPr>
      <w:r w:rsidRPr="00C51480">
        <w:rPr>
          <w:lang w:val="nl-NL"/>
        </w:rPr>
        <w:t>17.00-18.00 Schriftelijke en mondelinge evaluatie van de cursusdagen</w:t>
      </w:r>
    </w:p>
    <w:p w:rsidR="00C51480" w:rsidRDefault="00C51480" w:rsidP="00C51480">
      <w:pPr>
        <w:pBdr>
          <w:bottom w:val="single" w:sz="6" w:space="1" w:color="auto"/>
        </w:pBdr>
        <w:spacing w:after="0" w:line="240" w:lineRule="auto"/>
        <w:rPr>
          <w:lang w:val="nl-NL"/>
        </w:rPr>
      </w:pPr>
      <w:r w:rsidRPr="00C51480">
        <w:rPr>
          <w:lang w:val="nl-NL"/>
        </w:rPr>
        <w:tab/>
        <w:t xml:space="preserve">        Formuleren algemene en individuele  doelen voor de komende periode</w:t>
      </w:r>
    </w:p>
    <w:p w:rsidR="00EA13D8" w:rsidRPr="00504A09" w:rsidRDefault="00EA13D8" w:rsidP="00EA13D8">
      <w:pPr>
        <w:pBdr>
          <w:bottom w:val="single" w:sz="6" w:space="0" w:color="auto"/>
        </w:pBdr>
        <w:spacing w:line="240" w:lineRule="auto"/>
        <w:rPr>
          <w:i/>
          <w:lang w:val="en-GB"/>
        </w:rPr>
      </w:pPr>
      <w:proofErr w:type="spellStart"/>
      <w:r w:rsidRPr="00504A09">
        <w:rPr>
          <w:i/>
          <w:lang w:val="en-GB"/>
        </w:rPr>
        <w:t>literatuur</w:t>
      </w:r>
      <w:proofErr w:type="spellEnd"/>
      <w:r w:rsidRPr="00504A09">
        <w:rPr>
          <w:i/>
          <w:lang w:val="en-GB"/>
        </w:rPr>
        <w:t>;</w:t>
      </w:r>
    </w:p>
    <w:p w:rsidR="00504A09" w:rsidRDefault="00504A09" w:rsidP="00504A09">
      <w:pPr>
        <w:pBdr>
          <w:bottom w:val="single" w:sz="6" w:space="0" w:color="auto"/>
        </w:pBdr>
        <w:spacing w:after="0" w:line="240" w:lineRule="auto"/>
        <w:ind w:firstLine="705"/>
        <w:rPr>
          <w:i/>
          <w:color w:val="000000"/>
          <w:lang w:val="en-GB"/>
        </w:rPr>
      </w:pPr>
      <w:r>
        <w:rPr>
          <w:i/>
          <w:color w:val="000000"/>
          <w:lang w:val="en-GB"/>
        </w:rPr>
        <w:t>-</w:t>
      </w:r>
      <w:r w:rsidRPr="00587BBF">
        <w:rPr>
          <w:i/>
          <w:color w:val="000000"/>
          <w:lang w:val="en-GB"/>
        </w:rPr>
        <w:t xml:space="preserve">Josette Ten Have-de </w:t>
      </w:r>
      <w:proofErr w:type="spellStart"/>
      <w:r w:rsidRPr="00587BBF">
        <w:rPr>
          <w:i/>
          <w:color w:val="000000"/>
          <w:lang w:val="en-GB"/>
        </w:rPr>
        <w:t>Labije</w:t>
      </w:r>
      <w:proofErr w:type="spellEnd"/>
      <w:r w:rsidRPr="00587BBF">
        <w:rPr>
          <w:i/>
          <w:color w:val="000000"/>
          <w:lang w:val="en-GB"/>
        </w:rPr>
        <w:t xml:space="preserve"> and Robert J. Neborsky</w:t>
      </w:r>
      <w:r w:rsidRPr="002A2134">
        <w:rPr>
          <w:i/>
          <w:color w:val="000000"/>
          <w:lang w:val="en-GB"/>
        </w:rPr>
        <w:t xml:space="preserve"> Mastering Intensive Short Term Dynamic</w:t>
      </w:r>
    </w:p>
    <w:p w:rsidR="00504A09" w:rsidRDefault="004C4166" w:rsidP="00504A09">
      <w:pPr>
        <w:pBdr>
          <w:bottom w:val="single" w:sz="6" w:space="0" w:color="auto"/>
        </w:pBdr>
        <w:spacing w:after="0" w:line="240" w:lineRule="auto"/>
        <w:ind w:firstLine="705"/>
        <w:rPr>
          <w:i/>
          <w:color w:val="000000"/>
          <w:lang w:val="en-GB"/>
        </w:rPr>
      </w:pPr>
      <w:r>
        <w:rPr>
          <w:i/>
          <w:color w:val="000000"/>
          <w:lang w:val="en-GB"/>
        </w:rPr>
        <w:t xml:space="preserve">  </w:t>
      </w:r>
      <w:r w:rsidR="00504A09" w:rsidRPr="002A2134">
        <w:rPr>
          <w:i/>
          <w:color w:val="000000"/>
          <w:lang w:val="en-GB"/>
        </w:rPr>
        <w:t>psychotherapy, a Roadmap to the unconscious,</w:t>
      </w:r>
      <w:r w:rsidR="00504A09" w:rsidRPr="00587BBF">
        <w:rPr>
          <w:i/>
          <w:color w:val="000000"/>
          <w:lang w:val="en-GB"/>
        </w:rPr>
        <w:t xml:space="preserve">, </w:t>
      </w:r>
      <w:proofErr w:type="spellStart"/>
      <w:r w:rsidR="00504A09" w:rsidRPr="00587BBF">
        <w:rPr>
          <w:i/>
          <w:color w:val="000000"/>
          <w:lang w:val="en-GB"/>
        </w:rPr>
        <w:t>hoofdstuk</w:t>
      </w:r>
      <w:proofErr w:type="spellEnd"/>
      <w:r w:rsidR="00504A09" w:rsidRPr="00587BBF">
        <w:rPr>
          <w:i/>
          <w:color w:val="000000"/>
          <w:lang w:val="en-GB"/>
        </w:rPr>
        <w:t xml:space="preserve"> </w:t>
      </w:r>
      <w:r w:rsidR="00504A09">
        <w:rPr>
          <w:i/>
          <w:color w:val="000000"/>
          <w:lang w:val="en-GB"/>
        </w:rPr>
        <w:t>5; Resistance transference, Ego-</w:t>
      </w:r>
    </w:p>
    <w:p w:rsidR="004C4166" w:rsidRDefault="004C4166" w:rsidP="004C4166">
      <w:pPr>
        <w:pBdr>
          <w:bottom w:val="single" w:sz="6" w:space="0" w:color="auto"/>
        </w:pBdr>
        <w:spacing w:after="0" w:line="240" w:lineRule="auto"/>
        <w:ind w:firstLine="705"/>
        <w:rPr>
          <w:i/>
          <w:color w:val="000000"/>
          <w:lang w:val="en-GB"/>
        </w:rPr>
      </w:pPr>
      <w:r>
        <w:rPr>
          <w:i/>
          <w:color w:val="000000"/>
          <w:lang w:val="en-GB"/>
        </w:rPr>
        <w:t xml:space="preserve">   </w:t>
      </w:r>
      <w:r w:rsidR="00504A09">
        <w:rPr>
          <w:i/>
          <w:color w:val="000000"/>
          <w:lang w:val="en-GB"/>
        </w:rPr>
        <w:t xml:space="preserve">adaptive </w:t>
      </w:r>
      <w:proofErr w:type="spellStart"/>
      <w:r w:rsidR="00504A09">
        <w:rPr>
          <w:i/>
          <w:color w:val="000000"/>
          <w:lang w:val="en-GB"/>
        </w:rPr>
        <w:t>Capacitiy</w:t>
      </w:r>
      <w:proofErr w:type="spellEnd"/>
      <w:r w:rsidR="00504A09">
        <w:rPr>
          <w:i/>
          <w:color w:val="000000"/>
          <w:lang w:val="en-GB"/>
        </w:rPr>
        <w:t xml:space="preserve">, and </w:t>
      </w:r>
      <w:proofErr w:type="spellStart"/>
      <w:r w:rsidR="00504A09">
        <w:rPr>
          <w:i/>
          <w:color w:val="000000"/>
          <w:lang w:val="en-GB"/>
        </w:rPr>
        <w:t>Multifoci</w:t>
      </w:r>
      <w:proofErr w:type="spellEnd"/>
      <w:r w:rsidR="00504A09">
        <w:rPr>
          <w:i/>
          <w:color w:val="000000"/>
          <w:lang w:val="en-GB"/>
        </w:rPr>
        <w:t xml:space="preserve"> Core neurotic Structure. pg. 93-110 </w:t>
      </w:r>
    </w:p>
    <w:p w:rsidR="004C4166" w:rsidRDefault="00504A09" w:rsidP="004C4166">
      <w:pPr>
        <w:pBdr>
          <w:bottom w:val="single" w:sz="6" w:space="0" w:color="auto"/>
        </w:pBdr>
        <w:spacing w:after="0" w:line="240" w:lineRule="auto"/>
        <w:ind w:firstLine="705"/>
        <w:rPr>
          <w:i/>
          <w:color w:val="000000"/>
          <w:lang w:val="en-GB"/>
        </w:rPr>
      </w:pPr>
      <w:r>
        <w:rPr>
          <w:i/>
          <w:color w:val="000000"/>
          <w:lang w:val="en-GB"/>
        </w:rPr>
        <w:t xml:space="preserve"> </w:t>
      </w:r>
      <w:r w:rsidRPr="002A2134">
        <w:rPr>
          <w:i/>
          <w:color w:val="000000"/>
          <w:lang w:val="en-GB"/>
        </w:rPr>
        <w:t xml:space="preserve"> </w:t>
      </w:r>
      <w:r>
        <w:rPr>
          <w:i/>
          <w:color w:val="000000"/>
          <w:lang w:val="en-GB"/>
        </w:rPr>
        <w:t>-H. Davanloo; Basic Principles</w:t>
      </w:r>
      <w:r w:rsidR="00EA13D8">
        <w:rPr>
          <w:i/>
          <w:color w:val="000000"/>
          <w:lang w:val="en-GB"/>
        </w:rPr>
        <w:t xml:space="preserve"> and Techniques in Short-Term Dynamic Psychotherapy;</w:t>
      </w:r>
    </w:p>
    <w:p w:rsidR="00504A09" w:rsidRPr="000F7F11" w:rsidRDefault="004C4166" w:rsidP="004C4166">
      <w:pPr>
        <w:pBdr>
          <w:bottom w:val="single" w:sz="6" w:space="0" w:color="auto"/>
        </w:pBdr>
        <w:spacing w:after="0" w:line="240" w:lineRule="auto"/>
        <w:ind w:firstLine="705"/>
        <w:rPr>
          <w:i/>
          <w:color w:val="000000"/>
        </w:rPr>
      </w:pPr>
      <w:r>
        <w:rPr>
          <w:i/>
          <w:color w:val="000000"/>
          <w:lang w:val="en-GB"/>
        </w:rPr>
        <w:t xml:space="preserve">  </w:t>
      </w:r>
      <w:proofErr w:type="spellStart"/>
      <w:r w:rsidR="00EA13D8">
        <w:rPr>
          <w:i/>
          <w:color w:val="000000"/>
          <w:lang w:val="en-GB"/>
        </w:rPr>
        <w:t>Hoofdstuk</w:t>
      </w:r>
      <w:proofErr w:type="spellEnd"/>
      <w:r w:rsidR="00EA13D8">
        <w:rPr>
          <w:i/>
          <w:color w:val="000000"/>
          <w:lang w:val="en-GB"/>
        </w:rPr>
        <w:t xml:space="preserve"> 9; The case of the Teeth-Grinding Woman. </w:t>
      </w:r>
      <w:r w:rsidR="00EA13D8" w:rsidRPr="000F7F11">
        <w:rPr>
          <w:i/>
          <w:color w:val="000000"/>
        </w:rPr>
        <w:t>Pg. 171-202</w:t>
      </w:r>
    </w:p>
    <w:p w:rsidR="00EA13D8" w:rsidRPr="000F7F11" w:rsidRDefault="00EA13D8" w:rsidP="004C4166">
      <w:pPr>
        <w:pBdr>
          <w:bottom w:val="single" w:sz="6" w:space="0" w:color="auto"/>
        </w:pBdr>
        <w:spacing w:after="0" w:line="240" w:lineRule="auto"/>
        <w:rPr>
          <w:i/>
          <w:color w:val="000000"/>
        </w:rPr>
      </w:pPr>
    </w:p>
    <w:p w:rsidR="00504A09" w:rsidRPr="000F7F11" w:rsidRDefault="00504A09" w:rsidP="00504A09">
      <w:pPr>
        <w:spacing w:after="0" w:line="240" w:lineRule="auto"/>
        <w:rPr>
          <w:i/>
        </w:rPr>
      </w:pPr>
    </w:p>
    <w:p w:rsidR="00504A09" w:rsidRDefault="000B2181" w:rsidP="00504A09">
      <w:pPr>
        <w:pBdr>
          <w:bottom w:val="single" w:sz="6" w:space="1" w:color="auto"/>
        </w:pBdr>
        <w:spacing w:after="0" w:line="240" w:lineRule="auto"/>
        <w:rPr>
          <w:b/>
        </w:rPr>
      </w:pPr>
      <w:r w:rsidRPr="00504A09">
        <w:rPr>
          <w:b/>
        </w:rPr>
        <w:t xml:space="preserve">Workshop 3: De conflictdriehoek / De personendriehoek / </w:t>
      </w:r>
      <w:r w:rsidR="009710AA" w:rsidRPr="00504A09">
        <w:rPr>
          <w:b/>
        </w:rPr>
        <w:t xml:space="preserve">de TCP link/ </w:t>
      </w:r>
      <w:r w:rsidRPr="00504A09">
        <w:rPr>
          <w:b/>
        </w:rPr>
        <w:t xml:space="preserve">Afweer – </w:t>
      </w:r>
      <w:r w:rsidR="006330C9" w:rsidRPr="00504A09">
        <w:rPr>
          <w:b/>
        </w:rPr>
        <w:t>defensies / Fysiologie van de emoties, inleiding</w:t>
      </w:r>
    </w:p>
    <w:p w:rsidR="00D638E3" w:rsidRDefault="00716EE9" w:rsidP="00504A09">
      <w:pPr>
        <w:pBdr>
          <w:bottom w:val="single" w:sz="6" w:space="1" w:color="auto"/>
        </w:pBdr>
        <w:spacing w:after="0" w:line="240" w:lineRule="auto"/>
        <w:rPr>
          <w:color w:val="000000"/>
          <w:lang w:eastAsia="nl-NL"/>
        </w:rPr>
      </w:pPr>
      <w:r>
        <w:rPr>
          <w:color w:val="000000"/>
          <w:lang w:val="nl-NL"/>
        </w:rPr>
        <w:t>In het therapeutische  proces dat met de ISTDP op gang wordt gebracht wordt gewerkt met dynamische concepten zoals de conflictdriehoek en de personendriehoek. De begrippen die in beide driehoeken worden gebruikt staan in deze workshop centraal en worden behandeld in hun onderlinge samenhang zowel in als tussen deze twee driehoeken. De cursist leert hier hoe deze te gebruiken in de behandeling en verbanden te leggen tussen de ervaren problemen en symptomen en de personen die daarbij voor de patiënt relevant zijn</w:t>
      </w:r>
      <w:r w:rsidR="00456FE2">
        <w:rPr>
          <w:color w:val="000000"/>
          <w:lang w:val="nl-NL"/>
        </w:rPr>
        <w:t xml:space="preserve"> (TCP link)</w:t>
      </w:r>
      <w:r>
        <w:rPr>
          <w:color w:val="000000"/>
          <w:lang w:val="nl-NL"/>
        </w:rPr>
        <w:t xml:space="preserve">. </w:t>
      </w:r>
      <w:r w:rsidR="000B2181">
        <w:t>Introductie in de begrippen</w:t>
      </w:r>
      <w:r w:rsidR="00456FE2">
        <w:t xml:space="preserve"> afweer</w:t>
      </w:r>
      <w:r w:rsidR="000B2181">
        <w:t xml:space="preserve"> emotie en impuls. verschillende soorten afweer </w:t>
      </w:r>
      <w:r w:rsidR="00456FE2">
        <w:t>de syntonie en dystonie, de</w:t>
      </w:r>
      <w:r w:rsidR="000B2181">
        <w:t xml:space="preserve"> karakterafweer, en hun relatie tot angst en onderliggende gevoelens</w:t>
      </w:r>
      <w:r w:rsidR="00456FE2">
        <w:t xml:space="preserve"> worden belicht. </w:t>
      </w:r>
      <w:r w:rsidR="00D638E3">
        <w:t xml:space="preserve">TCP verbindingen in het werken met de conflict en personendriehoek worden uiteengezet en toegelicht in het gebruik hiervan in de therapeutische processen; [T (therapeut)- C- (huidige belangrijke relaties)- P- P (relaties met </w:t>
      </w:r>
      <w:r w:rsidR="00D638E3">
        <w:lastRenderedPageBreak/>
        <w:t xml:space="preserve">belangrijke personen uit het verleden)]. </w:t>
      </w:r>
      <w:r w:rsidR="00D638E3">
        <w:rPr>
          <w:color w:val="000000"/>
          <w:lang w:eastAsia="nl-NL"/>
        </w:rPr>
        <w:t>De juiste toepassing zal leiden tot de doorbraak van de verdrongen pijnlijke gevoelens in het bewuste en daarmee wordt het trauma toegankelijk in de behandeling en komen de pijnlijke gevoelens aan de oppervlakte.</w:t>
      </w:r>
      <w:r w:rsidR="00EA13D8" w:rsidRPr="00EA13D8">
        <w:t xml:space="preserve"> </w:t>
      </w:r>
      <w:r w:rsidR="00EA13D8">
        <w:t>In de inleiding over emotie wordt aandacht besteed aan de fysiologische kenmerken van de verschillende basisemoties</w:t>
      </w:r>
    </w:p>
    <w:p w:rsidR="00E33899" w:rsidRDefault="00E33899" w:rsidP="000B2181">
      <w:pPr>
        <w:spacing w:after="0" w:line="240" w:lineRule="auto"/>
      </w:pPr>
    </w:p>
    <w:p w:rsidR="00E33899" w:rsidRDefault="00456FE2" w:rsidP="00E33899">
      <w:pPr>
        <w:spacing w:after="0" w:line="240" w:lineRule="auto"/>
        <w:rPr>
          <w:b/>
          <w:lang w:val="nl-NL"/>
        </w:rPr>
      </w:pPr>
      <w:r>
        <w:t xml:space="preserve"> </w:t>
      </w:r>
      <w:r w:rsidR="00C51480" w:rsidRPr="00C51480">
        <w:rPr>
          <w:rFonts w:ascii="Calibri" w:eastAsia="Calibri" w:hAnsi="Calibri" w:cs="Times New Roman"/>
          <w:b/>
          <w:i/>
          <w:u w:val="single"/>
          <w:lang w:val="nl-NL"/>
        </w:rPr>
        <w:t>Titel;</w:t>
      </w:r>
      <w:r w:rsidR="00C51480" w:rsidRPr="00C51480">
        <w:rPr>
          <w:rFonts w:ascii="Calibri" w:eastAsia="Calibri" w:hAnsi="Calibri" w:cs="Times New Roman"/>
          <w:lang w:val="nl-NL"/>
        </w:rPr>
        <w:t xml:space="preserve">   </w:t>
      </w:r>
      <w:r w:rsidR="00E33899">
        <w:rPr>
          <w:b/>
          <w:lang w:val="nl-NL"/>
        </w:rPr>
        <w:t>De conflictdriehoek / De personendriehoek / de TCP link/ Afweer – defensies / Fysiologie van de emoties, inleiding</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E33899" w:rsidRDefault="00E33899" w:rsidP="00E33899">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Docent</w:t>
      </w:r>
      <w:r w:rsidRPr="00C51480">
        <w:rPr>
          <w:rFonts w:ascii="Calibri" w:eastAsia="Calibri" w:hAnsi="Calibri" w:cs="Times New Roman"/>
          <w:lang w:val="nl-NL"/>
        </w:rPr>
        <w:t>: drs. C. Cornelissen, socioloog psychotherapeut</w:t>
      </w:r>
      <w:r>
        <w:rPr>
          <w:rFonts w:ascii="Calibri" w:eastAsia="Calibri" w:hAnsi="Calibri" w:cs="Times New Roman"/>
          <w:lang w:val="nl-NL"/>
        </w:rPr>
        <w:t>, hoofdopleider ISTDP</w:t>
      </w:r>
    </w:p>
    <w:p w:rsidR="00E33899" w:rsidRDefault="00E33899" w:rsidP="00C51480">
      <w:pPr>
        <w:spacing w:after="0" w:line="276" w:lineRule="auto"/>
        <w:rPr>
          <w:rFonts w:ascii="Calibri" w:eastAsia="Calibri" w:hAnsi="Calibri" w:cs="Times New Roman"/>
          <w:b/>
          <w:i/>
          <w:u w:val="single"/>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9.00-12.30  Theorie,  power</w:t>
      </w:r>
      <w:r w:rsidR="00E33899">
        <w:rPr>
          <w:rFonts w:ascii="Calibri" w:eastAsia="Calibri" w:hAnsi="Calibri" w:cs="Times New Roman"/>
          <w:lang w:val="nl-NL"/>
        </w:rPr>
        <w:t xml:space="preserve"> </w:t>
      </w:r>
      <w:r w:rsidRPr="00C51480">
        <w:rPr>
          <w:rFonts w:ascii="Calibri" w:eastAsia="Calibri" w:hAnsi="Calibri" w:cs="Times New Roman"/>
          <w:lang w:val="nl-NL"/>
        </w:rPr>
        <w:t>point</w:t>
      </w:r>
      <w:r w:rsidR="00E33899">
        <w:rPr>
          <w:rFonts w:ascii="Calibri" w:eastAsia="Calibri" w:hAnsi="Calibri" w:cs="Times New Roman"/>
          <w:lang w:val="nl-NL"/>
        </w:rPr>
        <w:t>-</w:t>
      </w:r>
      <w:r w:rsidRPr="00C51480">
        <w:rPr>
          <w:rFonts w:ascii="Calibri" w:eastAsia="Calibri" w:hAnsi="Calibri" w:cs="Times New Roman"/>
          <w:lang w:val="nl-NL"/>
        </w:rPr>
        <w:t>presentaties</w:t>
      </w:r>
    </w:p>
    <w:p w:rsidR="00C51480" w:rsidRPr="00C51480" w:rsidRDefault="00C51480" w:rsidP="00C51480">
      <w:pPr>
        <w:spacing w:after="0" w:line="240" w:lineRule="auto"/>
        <w:ind w:left="708"/>
        <w:rPr>
          <w:rFonts w:ascii="Calibri" w:eastAsia="Calibri" w:hAnsi="Calibri" w:cs="Times New Roman"/>
          <w:lang w:val="nl-NL"/>
        </w:rPr>
      </w:pPr>
      <w:r w:rsidRPr="00C51480">
        <w:rPr>
          <w:rFonts w:ascii="Calibri" w:eastAsia="Calibri" w:hAnsi="Calibri" w:cs="Times New Roman"/>
          <w:lang w:val="nl-NL"/>
        </w:rPr>
        <w:t xml:space="preserve">       Literatuurbespreking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lang w:val="nl-NL"/>
        </w:rPr>
      </w:pPr>
      <w:r w:rsidRPr="00C51480">
        <w:rPr>
          <w:lang w:val="nl-NL"/>
        </w:rPr>
        <w:t xml:space="preserve">13.30-17.00 Videopresentaties, demonstratie </w:t>
      </w:r>
    </w:p>
    <w:p w:rsidR="00C51480" w:rsidRPr="00C51480" w:rsidRDefault="00C51480" w:rsidP="00C51480">
      <w:pPr>
        <w:spacing w:after="0" w:line="240" w:lineRule="auto"/>
        <w:ind w:left="708"/>
        <w:rPr>
          <w:lang w:val="nl-NL"/>
        </w:rPr>
      </w:pPr>
      <w:r w:rsidRPr="00C51480">
        <w:rPr>
          <w:lang w:val="nl-NL"/>
        </w:rPr>
        <w:t xml:space="preserve">       Oefenen, rollenspellen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587BBF" w:rsidRPr="00C32227" w:rsidRDefault="00587BBF" w:rsidP="00587BBF">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Pr>
          <w:rFonts w:ascii="Calibri" w:eastAsia="Calibri" w:hAnsi="Calibri" w:cs="Times New Roman"/>
          <w:lang w:val="nl-NL"/>
        </w:rPr>
        <w:t>T</w:t>
      </w:r>
      <w:r w:rsidRPr="00C32227">
        <w:rPr>
          <w:rFonts w:ascii="Calibri" w:eastAsia="Calibri" w:hAnsi="Calibri" w:cs="Times New Roman"/>
          <w:lang w:val="nl-NL"/>
        </w:rPr>
        <w:t xml:space="preserve">entamenvragen </w:t>
      </w:r>
      <w:r>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51480" w:rsidRPr="00C51480" w:rsidRDefault="00C51480" w:rsidP="00C51480">
      <w:pPr>
        <w:spacing w:after="0" w:line="240" w:lineRule="auto"/>
        <w:rPr>
          <w:lang w:val="nl-NL"/>
        </w:rPr>
      </w:pPr>
      <w:r w:rsidRPr="00C51480">
        <w:rPr>
          <w:lang w:val="nl-NL"/>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9.00-12.30  Supervisie over videomateriaal cursisten</w:t>
      </w:r>
    </w:p>
    <w:p w:rsidR="00C51480" w:rsidRPr="00C51480" w:rsidRDefault="00C51480" w:rsidP="00C51480">
      <w:pPr>
        <w:spacing w:after="0" w:line="240" w:lineRule="auto"/>
        <w:rPr>
          <w:lang w:val="nl-NL"/>
        </w:rPr>
      </w:pPr>
      <w:r w:rsidRPr="00C51480">
        <w:rPr>
          <w:lang w:val="nl-NL"/>
        </w:rPr>
        <w:tab/>
        <w:t xml:space="preserve">        Rollenspel en oefenen n.a.v. supervisie</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13.30-17.00 Voortzetting supervisie als hiervoor</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C51480" w:rsidRPr="00C51480" w:rsidRDefault="00C51480" w:rsidP="00C51480">
      <w:pPr>
        <w:spacing w:after="0" w:line="240" w:lineRule="auto"/>
        <w:rPr>
          <w:lang w:val="nl-NL"/>
        </w:rPr>
      </w:pPr>
      <w:r w:rsidRPr="00C51480">
        <w:rPr>
          <w:lang w:val="nl-NL"/>
        </w:rPr>
        <w:t>17.00-18.00 Schriftelijke en mondelinge evaluatie van de cursusdagen</w:t>
      </w:r>
    </w:p>
    <w:p w:rsidR="00C51480" w:rsidRPr="00C51480" w:rsidRDefault="00C51480" w:rsidP="00C51480">
      <w:pPr>
        <w:spacing w:after="0" w:line="240" w:lineRule="auto"/>
        <w:rPr>
          <w:lang w:val="nl-NL"/>
        </w:rPr>
      </w:pPr>
      <w:r w:rsidRPr="00C51480">
        <w:rPr>
          <w:lang w:val="nl-NL"/>
        </w:rPr>
        <w:tab/>
        <w:t xml:space="preserve">        Formuleren algemene en individuele  doelen voor de komende periode</w:t>
      </w:r>
    </w:p>
    <w:p w:rsidR="000B2181" w:rsidRPr="00C51480" w:rsidRDefault="000B2181" w:rsidP="000B2181">
      <w:pPr>
        <w:spacing w:after="0" w:line="240" w:lineRule="auto"/>
        <w:rPr>
          <w:color w:val="000000"/>
          <w:lang w:val="nl-NL"/>
        </w:rPr>
      </w:pPr>
    </w:p>
    <w:p w:rsidR="000B2181" w:rsidRDefault="000B2181" w:rsidP="000B2181">
      <w:pPr>
        <w:pBdr>
          <w:bottom w:val="single" w:sz="6" w:space="0" w:color="auto"/>
        </w:pBdr>
        <w:spacing w:line="240" w:lineRule="auto"/>
        <w:rPr>
          <w:i/>
          <w:lang w:val="en-GB"/>
        </w:rPr>
      </w:pPr>
      <w:proofErr w:type="spellStart"/>
      <w:r>
        <w:rPr>
          <w:i/>
          <w:lang w:val="en-GB"/>
        </w:rPr>
        <w:t>literatuur</w:t>
      </w:r>
      <w:proofErr w:type="spellEnd"/>
      <w:r>
        <w:rPr>
          <w:i/>
          <w:lang w:val="en-GB"/>
        </w:rPr>
        <w:t>;</w:t>
      </w:r>
    </w:p>
    <w:p w:rsidR="009A6551" w:rsidRDefault="000B2181" w:rsidP="000B2181">
      <w:pPr>
        <w:pBdr>
          <w:bottom w:val="single" w:sz="6" w:space="1" w:color="auto"/>
        </w:pBdr>
        <w:spacing w:after="0" w:line="240" w:lineRule="auto"/>
        <w:rPr>
          <w:i/>
          <w:lang w:val="en-GB"/>
        </w:rPr>
      </w:pPr>
      <w:r>
        <w:rPr>
          <w:i/>
          <w:lang w:val="en-GB"/>
        </w:rPr>
        <w:tab/>
      </w:r>
      <w:r w:rsidRPr="009A6551">
        <w:rPr>
          <w:i/>
          <w:lang w:val="en-GB"/>
        </w:rPr>
        <w:t xml:space="preserve">-- </w:t>
      </w:r>
      <w:r w:rsidR="009A6551" w:rsidRPr="009A6551">
        <w:rPr>
          <w:i/>
          <w:lang w:val="en-GB"/>
        </w:rPr>
        <w:t xml:space="preserve">J. Ten Have-de </w:t>
      </w:r>
      <w:proofErr w:type="spellStart"/>
      <w:r w:rsidR="009A6551" w:rsidRPr="009A6551">
        <w:rPr>
          <w:i/>
          <w:lang w:val="en-GB"/>
        </w:rPr>
        <w:t>Labije</w:t>
      </w:r>
      <w:proofErr w:type="spellEnd"/>
      <w:r w:rsidR="009A6551" w:rsidRPr="009A6551">
        <w:rPr>
          <w:i/>
          <w:lang w:val="en-GB"/>
        </w:rPr>
        <w:t xml:space="preserve"> &amp;  R.J. </w:t>
      </w:r>
      <w:r w:rsidR="009A6551">
        <w:rPr>
          <w:i/>
          <w:lang w:val="en-GB"/>
        </w:rPr>
        <w:t>Neborsky; Mastering   Intensive Short-term Dynamic</w:t>
      </w:r>
    </w:p>
    <w:p w:rsidR="00092F5F" w:rsidRDefault="009A6551" w:rsidP="00092F5F">
      <w:pPr>
        <w:pBdr>
          <w:bottom w:val="single" w:sz="6" w:space="1" w:color="auto"/>
        </w:pBdr>
        <w:spacing w:after="0" w:line="240" w:lineRule="auto"/>
        <w:ind w:firstLine="708"/>
        <w:rPr>
          <w:i/>
          <w:lang w:val="en-GB"/>
        </w:rPr>
      </w:pPr>
      <w:r>
        <w:rPr>
          <w:i/>
          <w:lang w:val="en-GB"/>
        </w:rPr>
        <w:t xml:space="preserve">    Psychotherapy, </w:t>
      </w:r>
      <w:proofErr w:type="spellStart"/>
      <w:r>
        <w:rPr>
          <w:i/>
          <w:lang w:val="en-GB"/>
        </w:rPr>
        <w:t>Hoofdstuk</w:t>
      </w:r>
      <w:proofErr w:type="spellEnd"/>
      <w:r>
        <w:rPr>
          <w:i/>
          <w:lang w:val="en-GB"/>
        </w:rPr>
        <w:t xml:space="preserve"> 3; Emotion Regulation and the role of defences. Pg. 21-48</w:t>
      </w:r>
    </w:p>
    <w:p w:rsidR="00092F5F" w:rsidRDefault="00092F5F" w:rsidP="00092F5F">
      <w:pPr>
        <w:pBdr>
          <w:bottom w:val="single" w:sz="6" w:space="1" w:color="auto"/>
        </w:pBdr>
        <w:spacing w:after="0" w:line="240" w:lineRule="auto"/>
        <w:ind w:firstLine="708"/>
        <w:rPr>
          <w:i/>
          <w:lang w:val="en-GB"/>
        </w:rPr>
      </w:pPr>
      <w:r>
        <w:rPr>
          <w:i/>
          <w:lang w:val="en-GB"/>
        </w:rPr>
        <w:t>-</w:t>
      </w:r>
      <w:r w:rsidR="009A6551">
        <w:rPr>
          <w:i/>
          <w:lang w:val="en-GB"/>
        </w:rPr>
        <w:t xml:space="preserve">J </w:t>
      </w:r>
      <w:r w:rsidR="00FC4B5A">
        <w:rPr>
          <w:i/>
          <w:lang w:val="en-GB"/>
        </w:rPr>
        <w:t>te</w:t>
      </w:r>
      <w:r w:rsidR="009A6551">
        <w:rPr>
          <w:i/>
          <w:lang w:val="en-GB"/>
        </w:rPr>
        <w:t xml:space="preserve">n Have-de </w:t>
      </w:r>
      <w:proofErr w:type="spellStart"/>
      <w:r w:rsidR="009A6551">
        <w:rPr>
          <w:i/>
          <w:lang w:val="en-GB"/>
        </w:rPr>
        <w:t>Labije</w:t>
      </w:r>
      <w:proofErr w:type="spellEnd"/>
      <w:r w:rsidR="009A6551">
        <w:rPr>
          <w:i/>
          <w:lang w:val="en-GB"/>
        </w:rPr>
        <w:t xml:space="preserve">; The working Alliance in ISTDP, whose Intrapsychic Crisis. </w:t>
      </w:r>
      <w:proofErr w:type="spellStart"/>
      <w:r w:rsidR="009A6551">
        <w:rPr>
          <w:i/>
          <w:lang w:val="en-GB"/>
        </w:rPr>
        <w:t>Hoofdstuk</w:t>
      </w:r>
      <w:proofErr w:type="spellEnd"/>
      <w:r w:rsidR="009A6551">
        <w:rPr>
          <w:i/>
          <w:lang w:val="en-GB"/>
        </w:rPr>
        <w:t xml:space="preserve"> 2; </w:t>
      </w:r>
    </w:p>
    <w:p w:rsidR="00092F5F" w:rsidRDefault="00092F5F" w:rsidP="00092F5F">
      <w:pPr>
        <w:pBdr>
          <w:bottom w:val="single" w:sz="6" w:space="1" w:color="auto"/>
        </w:pBdr>
        <w:spacing w:after="0" w:line="240" w:lineRule="auto"/>
        <w:ind w:firstLine="708"/>
        <w:rPr>
          <w:i/>
          <w:lang w:val="en-GB"/>
        </w:rPr>
      </w:pPr>
      <w:r>
        <w:rPr>
          <w:i/>
          <w:lang w:val="en-GB"/>
        </w:rPr>
        <w:t xml:space="preserve">  </w:t>
      </w:r>
      <w:r w:rsidR="009A6551">
        <w:rPr>
          <w:i/>
          <w:lang w:val="en-GB"/>
        </w:rPr>
        <w:t xml:space="preserve">Red and Green Traffic Lights on </w:t>
      </w:r>
      <w:proofErr w:type="spellStart"/>
      <w:r w:rsidR="009A6551">
        <w:rPr>
          <w:i/>
          <w:lang w:val="en-GB"/>
        </w:rPr>
        <w:t>Davanloo’s</w:t>
      </w:r>
      <w:proofErr w:type="spellEnd"/>
      <w:r w:rsidR="009A6551">
        <w:rPr>
          <w:i/>
          <w:lang w:val="en-GB"/>
        </w:rPr>
        <w:t xml:space="preserve"> Road to the Unconscious, Part I and part II, pg.</w:t>
      </w:r>
    </w:p>
    <w:p w:rsidR="009A6551" w:rsidRDefault="00092F5F" w:rsidP="00092F5F">
      <w:pPr>
        <w:pBdr>
          <w:bottom w:val="single" w:sz="6" w:space="1" w:color="auto"/>
        </w:pBdr>
        <w:spacing w:after="0" w:line="240" w:lineRule="auto"/>
        <w:ind w:firstLine="708"/>
        <w:rPr>
          <w:i/>
          <w:lang w:val="en-GB"/>
        </w:rPr>
      </w:pPr>
      <w:r>
        <w:rPr>
          <w:i/>
          <w:lang w:val="en-GB"/>
        </w:rPr>
        <w:t xml:space="preserve"> </w:t>
      </w:r>
      <w:r w:rsidR="009A6551">
        <w:rPr>
          <w:i/>
          <w:lang w:val="en-GB"/>
        </w:rPr>
        <w:t xml:space="preserve"> 41-100</w:t>
      </w:r>
    </w:p>
    <w:p w:rsidR="00092F5F" w:rsidRDefault="00092F5F" w:rsidP="00092F5F">
      <w:pPr>
        <w:pBdr>
          <w:bottom w:val="single" w:sz="6" w:space="1" w:color="auto"/>
        </w:pBdr>
        <w:spacing w:after="0" w:line="240" w:lineRule="auto"/>
        <w:ind w:firstLine="708"/>
        <w:rPr>
          <w:i/>
          <w:lang w:val="en-GB"/>
        </w:rPr>
      </w:pPr>
      <w:r>
        <w:rPr>
          <w:i/>
          <w:lang w:val="en-GB"/>
        </w:rPr>
        <w:t xml:space="preserve">-H. Davanloo; Unlocking the Unconscious; </w:t>
      </w:r>
      <w:proofErr w:type="spellStart"/>
      <w:r>
        <w:rPr>
          <w:i/>
          <w:lang w:val="en-GB"/>
        </w:rPr>
        <w:t>Hoofdstuk</w:t>
      </w:r>
      <w:proofErr w:type="spellEnd"/>
      <w:r>
        <w:rPr>
          <w:i/>
          <w:lang w:val="en-GB"/>
        </w:rPr>
        <w:t xml:space="preserve"> 1; Short-Term Dynamic psychotherapy </w:t>
      </w:r>
    </w:p>
    <w:p w:rsidR="00092F5F" w:rsidRPr="009A6551" w:rsidRDefault="00092F5F" w:rsidP="00092F5F">
      <w:pPr>
        <w:pBdr>
          <w:bottom w:val="single" w:sz="6" w:space="1" w:color="auto"/>
        </w:pBdr>
        <w:spacing w:after="0" w:line="240" w:lineRule="auto"/>
        <w:ind w:firstLine="708"/>
        <w:rPr>
          <w:i/>
          <w:lang w:val="en-GB"/>
        </w:rPr>
      </w:pPr>
      <w:r>
        <w:rPr>
          <w:i/>
          <w:lang w:val="en-GB"/>
        </w:rPr>
        <w:t xml:space="preserve">  with Highly Resistant Patients, pg. 1-29</w:t>
      </w:r>
    </w:p>
    <w:p w:rsidR="000B2181" w:rsidRDefault="000B2181" w:rsidP="000B2181">
      <w:pPr>
        <w:spacing w:after="0" w:line="240" w:lineRule="auto"/>
        <w:rPr>
          <w:b/>
          <w:lang w:val="nl-NL"/>
        </w:rPr>
      </w:pPr>
      <w:r w:rsidRPr="009A6551">
        <w:rPr>
          <w:b/>
        </w:rPr>
        <w:t xml:space="preserve">Workshop </w:t>
      </w:r>
      <w:r>
        <w:rPr>
          <w:b/>
        </w:rPr>
        <w:t>4;</w:t>
      </w:r>
      <w:r>
        <w:rPr>
          <w:b/>
          <w:lang w:val="nl-NL"/>
        </w:rPr>
        <w:t xml:space="preserve"> Angstregulatie en de fysiologie/neurobiologische aspecten</w:t>
      </w:r>
    </w:p>
    <w:p w:rsidR="000B2181" w:rsidRDefault="000B2181" w:rsidP="000B2181">
      <w:pPr>
        <w:spacing w:after="0" w:line="240" w:lineRule="auto"/>
        <w:rPr>
          <w:b/>
          <w:lang w:val="nl-NL"/>
        </w:rPr>
      </w:pPr>
    </w:p>
    <w:p w:rsidR="000B2181" w:rsidRDefault="000B2181" w:rsidP="000B2181">
      <w:pPr>
        <w:spacing w:after="0" w:line="240" w:lineRule="auto"/>
        <w:rPr>
          <w:lang w:val="nl-NL"/>
        </w:rPr>
      </w:pPr>
      <w:r>
        <w:t xml:space="preserve">Uiteenzetting betr. </w:t>
      </w:r>
      <w:r>
        <w:rPr>
          <w:color w:val="000000"/>
          <w:lang w:eastAsia="nl-NL"/>
        </w:rPr>
        <w:t>de angstregulatie het herkennen van de symptomen, de neurobiologische aspecten. De verschillende</w:t>
      </w:r>
      <w:r w:rsidR="00CC6764">
        <w:rPr>
          <w:color w:val="000000"/>
          <w:lang w:eastAsia="nl-NL"/>
        </w:rPr>
        <w:t xml:space="preserve"> typen regulatie/</w:t>
      </w:r>
      <w:r>
        <w:rPr>
          <w:color w:val="000000"/>
          <w:lang w:eastAsia="nl-NL"/>
        </w:rPr>
        <w:t xml:space="preserve"> kanalisatie worden benoemd, het beloop van angst nader bekeken (snelheid, duur en intensiteit).</w:t>
      </w:r>
    </w:p>
    <w:p w:rsidR="000B2181" w:rsidRDefault="000B2181" w:rsidP="000B2181">
      <w:pPr>
        <w:spacing w:after="0" w:line="240" w:lineRule="auto"/>
      </w:pPr>
      <w:r>
        <w:t xml:space="preserve">Bij de regulatie van angst in het menselijk lichaam wordt de waarneming en interpretatie van stimuli en een juiste attributie van de causaliteiten die daarin van belang zijn vaak verstoord. Een goed begrip van deze processen en hoe weerstand en angst daarin een geheel eigen rol vervullen is voor de </w:t>
      </w:r>
      <w:r w:rsidR="00CC6764">
        <w:t xml:space="preserve">cursist </w:t>
      </w:r>
      <w:r>
        <w:t xml:space="preserve">van </w:t>
      </w:r>
      <w:r w:rsidR="00CC6764">
        <w:t>b</w:t>
      </w:r>
      <w:r>
        <w:t>elang om de ISTDP op een juiste en verantwoorde manier toe te</w:t>
      </w:r>
      <w:r w:rsidR="00CC6764">
        <w:t xml:space="preserve"> leren</w:t>
      </w:r>
      <w:r>
        <w:t xml:space="preserve"> passen. </w:t>
      </w:r>
    </w:p>
    <w:p w:rsidR="00E33899" w:rsidRDefault="00E33899" w:rsidP="000B2181">
      <w:pPr>
        <w:spacing w:after="0" w:line="240" w:lineRule="auto"/>
      </w:pPr>
    </w:p>
    <w:p w:rsidR="00C51480" w:rsidRPr="00C51480" w:rsidRDefault="00C51480" w:rsidP="00C51480">
      <w:pPr>
        <w:spacing w:after="0" w:line="240" w:lineRule="auto"/>
        <w:rPr>
          <w:rFonts w:ascii="Calibri" w:eastAsia="Calibri" w:hAnsi="Calibri" w:cs="Times New Roman"/>
          <w:b/>
          <w:lang w:val="nl-NL"/>
        </w:rPr>
      </w:pPr>
      <w:r w:rsidRPr="00C51480">
        <w:rPr>
          <w:rFonts w:ascii="Calibri" w:eastAsia="Calibri" w:hAnsi="Calibri" w:cs="Times New Roman"/>
          <w:b/>
          <w:i/>
          <w:u w:val="single"/>
          <w:lang w:val="nl-NL"/>
        </w:rPr>
        <w:t>Titel;</w:t>
      </w:r>
      <w:r w:rsidRPr="00C51480">
        <w:rPr>
          <w:rFonts w:ascii="Calibri" w:eastAsia="Calibri" w:hAnsi="Calibri" w:cs="Times New Roman"/>
          <w:lang w:val="nl-NL"/>
        </w:rPr>
        <w:t xml:space="preserve">   </w:t>
      </w:r>
      <w:r w:rsidR="00E33899">
        <w:rPr>
          <w:b/>
          <w:lang w:val="nl-NL"/>
        </w:rPr>
        <w:t>Angstregulatie en de fysiologie/neurobiologische aspecten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lastRenderedPageBreak/>
        <w:t>Docent</w:t>
      </w:r>
      <w:r w:rsidRPr="00C51480">
        <w:rPr>
          <w:rFonts w:ascii="Calibri" w:eastAsia="Calibri" w:hAnsi="Calibri" w:cs="Times New Roman"/>
          <w:lang w:val="nl-NL"/>
        </w:rPr>
        <w:t>: drs. C. Cornelissen, socioloog psychotherapeut</w:t>
      </w:r>
      <w:r w:rsidR="00E33899">
        <w:rPr>
          <w:rFonts w:ascii="Calibri" w:eastAsia="Calibri" w:hAnsi="Calibri" w:cs="Times New Roman"/>
          <w:lang w:val="nl-NL"/>
        </w:rPr>
        <w:t>, hoofdopleider ISTDP</w:t>
      </w:r>
    </w:p>
    <w:p w:rsidR="00E33899" w:rsidRPr="00C51480" w:rsidRDefault="00E33899" w:rsidP="00C51480">
      <w:pPr>
        <w:spacing w:after="0" w:line="240" w:lineRule="auto"/>
        <w:rPr>
          <w:rFonts w:ascii="Calibri" w:eastAsia="Calibri" w:hAnsi="Calibri" w:cs="Times New Roman"/>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9.00-12.30  Theorie,  power</w:t>
      </w:r>
      <w:r w:rsidR="00E33899">
        <w:rPr>
          <w:rFonts w:ascii="Calibri" w:eastAsia="Calibri" w:hAnsi="Calibri" w:cs="Times New Roman"/>
          <w:lang w:val="nl-NL"/>
        </w:rPr>
        <w:t xml:space="preserve"> </w:t>
      </w:r>
      <w:r w:rsidRPr="00C51480">
        <w:rPr>
          <w:rFonts w:ascii="Calibri" w:eastAsia="Calibri" w:hAnsi="Calibri" w:cs="Times New Roman"/>
          <w:lang w:val="nl-NL"/>
        </w:rPr>
        <w:t>point</w:t>
      </w:r>
      <w:r w:rsidR="00E33899">
        <w:rPr>
          <w:rFonts w:ascii="Calibri" w:eastAsia="Calibri" w:hAnsi="Calibri" w:cs="Times New Roman"/>
          <w:lang w:val="nl-NL"/>
        </w:rPr>
        <w:t>-</w:t>
      </w:r>
      <w:r w:rsidRPr="00C51480">
        <w:rPr>
          <w:rFonts w:ascii="Calibri" w:eastAsia="Calibri" w:hAnsi="Calibri" w:cs="Times New Roman"/>
          <w:lang w:val="nl-NL"/>
        </w:rPr>
        <w:t>presentaties</w:t>
      </w:r>
    </w:p>
    <w:p w:rsidR="00C51480" w:rsidRPr="00C51480" w:rsidRDefault="00C51480" w:rsidP="00C51480">
      <w:pPr>
        <w:spacing w:after="0" w:line="240" w:lineRule="auto"/>
        <w:ind w:left="708"/>
        <w:rPr>
          <w:rFonts w:ascii="Calibri" w:eastAsia="Calibri" w:hAnsi="Calibri" w:cs="Times New Roman"/>
          <w:lang w:val="nl-NL"/>
        </w:rPr>
      </w:pPr>
      <w:r w:rsidRPr="00C51480">
        <w:rPr>
          <w:rFonts w:ascii="Calibri" w:eastAsia="Calibri" w:hAnsi="Calibri" w:cs="Times New Roman"/>
          <w:lang w:val="nl-NL"/>
        </w:rPr>
        <w:t xml:space="preserve">       Literatuurbespreking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lang w:val="nl-NL"/>
        </w:rPr>
      </w:pPr>
      <w:r w:rsidRPr="00C51480">
        <w:rPr>
          <w:lang w:val="nl-NL"/>
        </w:rPr>
        <w:t xml:space="preserve">13.30-17.00 Videopresentaties, demonstratie </w:t>
      </w:r>
    </w:p>
    <w:p w:rsidR="00C51480" w:rsidRPr="00C51480" w:rsidRDefault="00C51480" w:rsidP="00C51480">
      <w:pPr>
        <w:spacing w:after="0" w:line="240" w:lineRule="auto"/>
        <w:ind w:left="708"/>
        <w:rPr>
          <w:lang w:val="nl-NL"/>
        </w:rPr>
      </w:pPr>
      <w:r w:rsidRPr="00C51480">
        <w:rPr>
          <w:lang w:val="nl-NL"/>
        </w:rPr>
        <w:t xml:space="preserve">       Oefenen, rollenspellen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587BBF" w:rsidRPr="00C32227" w:rsidRDefault="00587BBF" w:rsidP="00587BBF">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Pr>
          <w:rFonts w:ascii="Calibri" w:eastAsia="Calibri" w:hAnsi="Calibri" w:cs="Times New Roman"/>
          <w:lang w:val="nl-NL"/>
        </w:rPr>
        <w:t>T</w:t>
      </w:r>
      <w:r w:rsidRPr="00C32227">
        <w:rPr>
          <w:rFonts w:ascii="Calibri" w:eastAsia="Calibri" w:hAnsi="Calibri" w:cs="Times New Roman"/>
          <w:lang w:val="nl-NL"/>
        </w:rPr>
        <w:t xml:space="preserve">entamenvragen </w:t>
      </w:r>
      <w:r>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51480" w:rsidRPr="00C51480" w:rsidRDefault="00C51480" w:rsidP="00C51480">
      <w:pPr>
        <w:spacing w:after="0" w:line="240" w:lineRule="auto"/>
        <w:rPr>
          <w:lang w:val="nl-NL"/>
        </w:rPr>
      </w:pPr>
      <w:r w:rsidRPr="00C51480">
        <w:rPr>
          <w:lang w:val="nl-NL"/>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9.00-12.30  Supervisie over videomateriaal cursisten</w:t>
      </w:r>
    </w:p>
    <w:p w:rsidR="00C51480" w:rsidRPr="00C51480" w:rsidRDefault="00C51480" w:rsidP="00C51480">
      <w:pPr>
        <w:spacing w:after="0" w:line="240" w:lineRule="auto"/>
        <w:rPr>
          <w:lang w:val="nl-NL"/>
        </w:rPr>
      </w:pPr>
      <w:r w:rsidRPr="00C51480">
        <w:rPr>
          <w:lang w:val="nl-NL"/>
        </w:rPr>
        <w:tab/>
        <w:t xml:space="preserve">        Rollenspel en oefenen n.a.v. supervisie</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13.30-17.00 Voortzetting supervisie als hiervoor</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C51480" w:rsidRPr="00C51480" w:rsidRDefault="00C51480" w:rsidP="00C51480">
      <w:pPr>
        <w:spacing w:after="0" w:line="240" w:lineRule="auto"/>
        <w:rPr>
          <w:lang w:val="nl-NL"/>
        </w:rPr>
      </w:pPr>
      <w:r w:rsidRPr="00C51480">
        <w:rPr>
          <w:lang w:val="nl-NL"/>
        </w:rPr>
        <w:t>17.00-18.00 Schriftelijke en mondelinge evaluatie van de cursusdagen</w:t>
      </w:r>
      <w:r w:rsidR="00092F5F">
        <w:rPr>
          <w:lang w:val="nl-NL"/>
        </w:rPr>
        <w:t xml:space="preserve"> </w:t>
      </w:r>
    </w:p>
    <w:p w:rsidR="00C51480" w:rsidRPr="00C51480" w:rsidRDefault="00C51480" w:rsidP="00C51480">
      <w:pPr>
        <w:spacing w:after="0" w:line="240" w:lineRule="auto"/>
        <w:rPr>
          <w:lang w:val="nl-NL"/>
        </w:rPr>
      </w:pPr>
      <w:r w:rsidRPr="00C51480">
        <w:rPr>
          <w:lang w:val="nl-NL"/>
        </w:rPr>
        <w:tab/>
        <w:t xml:space="preserve">        Formuleren algemene en individuele  doelen voor de komende periode</w:t>
      </w:r>
    </w:p>
    <w:p w:rsidR="00CC6764" w:rsidRDefault="00CC6764" w:rsidP="000B2181">
      <w:pPr>
        <w:spacing w:after="0" w:line="240" w:lineRule="auto"/>
        <w:rPr>
          <w:lang w:val="nl-NL"/>
        </w:rPr>
      </w:pPr>
    </w:p>
    <w:p w:rsidR="00314615" w:rsidRDefault="00314615" w:rsidP="000B2181">
      <w:pPr>
        <w:spacing w:after="0" w:line="240" w:lineRule="auto"/>
        <w:rPr>
          <w:lang w:val="nl-NL"/>
        </w:rPr>
      </w:pPr>
    </w:p>
    <w:p w:rsidR="00314615" w:rsidRDefault="00314615" w:rsidP="000B2181">
      <w:pPr>
        <w:spacing w:after="0" w:line="240" w:lineRule="auto"/>
        <w:rPr>
          <w:lang w:val="nl-NL"/>
        </w:rPr>
      </w:pPr>
    </w:p>
    <w:p w:rsidR="00314615" w:rsidRPr="00C51480" w:rsidRDefault="00314615" w:rsidP="000B2181">
      <w:pPr>
        <w:spacing w:after="0" w:line="240" w:lineRule="auto"/>
        <w:rPr>
          <w:lang w:val="nl-NL"/>
        </w:rPr>
      </w:pPr>
    </w:p>
    <w:p w:rsidR="000B2181" w:rsidRPr="000F7F11" w:rsidRDefault="009A6551" w:rsidP="000B2181">
      <w:pPr>
        <w:pBdr>
          <w:bottom w:val="single" w:sz="6" w:space="0" w:color="auto"/>
        </w:pBdr>
        <w:spacing w:line="240" w:lineRule="auto"/>
        <w:rPr>
          <w:i/>
          <w:lang w:val="en-GB"/>
        </w:rPr>
      </w:pPr>
      <w:proofErr w:type="spellStart"/>
      <w:r w:rsidRPr="000F7F11">
        <w:rPr>
          <w:i/>
          <w:lang w:val="en-GB"/>
        </w:rPr>
        <w:t>Literatuur</w:t>
      </w:r>
      <w:proofErr w:type="spellEnd"/>
      <w:r w:rsidRPr="000F7F11">
        <w:rPr>
          <w:i/>
          <w:lang w:val="en-GB"/>
        </w:rPr>
        <w:t>;</w:t>
      </w:r>
    </w:p>
    <w:p w:rsidR="009A6551" w:rsidRDefault="00BE5C4D" w:rsidP="009A6551">
      <w:pPr>
        <w:pBdr>
          <w:bottom w:val="single" w:sz="6" w:space="0" w:color="auto"/>
        </w:pBdr>
        <w:spacing w:after="0" w:line="240" w:lineRule="auto"/>
        <w:rPr>
          <w:i/>
          <w:color w:val="000000"/>
          <w:lang w:val="en-GB"/>
        </w:rPr>
      </w:pPr>
      <w:r w:rsidRPr="000F7F11">
        <w:rPr>
          <w:i/>
          <w:lang w:val="en-GB"/>
        </w:rPr>
        <w:tab/>
      </w:r>
    </w:p>
    <w:p w:rsidR="009A6551" w:rsidRDefault="009A6551" w:rsidP="009A6551">
      <w:pPr>
        <w:pBdr>
          <w:bottom w:val="single" w:sz="6" w:space="1" w:color="auto"/>
        </w:pBdr>
        <w:spacing w:after="0" w:line="240" w:lineRule="auto"/>
        <w:rPr>
          <w:i/>
          <w:color w:val="000000"/>
          <w:lang w:val="en-GB"/>
        </w:rPr>
      </w:pPr>
      <w:r>
        <w:rPr>
          <w:i/>
          <w:color w:val="000000"/>
          <w:lang w:val="en-GB"/>
        </w:rPr>
        <w:t xml:space="preserve"> </w:t>
      </w:r>
      <w:r>
        <w:rPr>
          <w:i/>
          <w:color w:val="000000"/>
          <w:lang w:val="en-GB"/>
        </w:rPr>
        <w:tab/>
        <w:t>-</w:t>
      </w:r>
      <w:r w:rsidRPr="002A2134">
        <w:rPr>
          <w:i/>
          <w:color w:val="000000"/>
          <w:lang w:val="en-GB"/>
        </w:rPr>
        <w:t xml:space="preserve"> </w:t>
      </w:r>
      <w:r w:rsidRPr="00587BBF">
        <w:rPr>
          <w:i/>
          <w:color w:val="000000"/>
          <w:lang w:val="en-GB"/>
        </w:rPr>
        <w:t xml:space="preserve">Josette Ten Have-de </w:t>
      </w:r>
      <w:proofErr w:type="spellStart"/>
      <w:r w:rsidRPr="00587BBF">
        <w:rPr>
          <w:i/>
          <w:color w:val="000000"/>
          <w:lang w:val="en-GB"/>
        </w:rPr>
        <w:t>Labije</w:t>
      </w:r>
      <w:proofErr w:type="spellEnd"/>
      <w:r w:rsidRPr="00587BBF">
        <w:rPr>
          <w:i/>
          <w:color w:val="000000"/>
          <w:lang w:val="en-GB"/>
        </w:rPr>
        <w:t xml:space="preserve"> and Robert J. Neborsky</w:t>
      </w:r>
      <w:r w:rsidRPr="002A2134">
        <w:rPr>
          <w:i/>
          <w:color w:val="000000"/>
          <w:lang w:val="en-GB"/>
        </w:rPr>
        <w:t xml:space="preserve"> Mastering Intensive Short Term Dynamic </w:t>
      </w:r>
    </w:p>
    <w:p w:rsidR="00FC4B5A" w:rsidRDefault="009A6551" w:rsidP="00FC4B5A">
      <w:pPr>
        <w:pBdr>
          <w:bottom w:val="single" w:sz="6" w:space="1" w:color="auto"/>
        </w:pBdr>
        <w:spacing w:after="0" w:line="240" w:lineRule="auto"/>
        <w:rPr>
          <w:i/>
          <w:lang w:val="en-GB"/>
        </w:rPr>
      </w:pPr>
      <w:r>
        <w:rPr>
          <w:i/>
          <w:color w:val="000000"/>
          <w:lang w:val="en-GB"/>
        </w:rPr>
        <w:tab/>
        <w:t xml:space="preserve">   </w:t>
      </w:r>
      <w:r w:rsidRPr="002A2134">
        <w:rPr>
          <w:i/>
          <w:color w:val="000000"/>
          <w:lang w:val="en-GB"/>
        </w:rPr>
        <w:t>psychotherapy, a Roadmap to the unconscious</w:t>
      </w:r>
      <w:r w:rsidRPr="00587BBF">
        <w:rPr>
          <w:i/>
          <w:color w:val="000000"/>
          <w:lang w:val="en-GB"/>
        </w:rPr>
        <w:t xml:space="preserve">, </w:t>
      </w:r>
      <w:proofErr w:type="spellStart"/>
      <w:r w:rsidRPr="00587BBF">
        <w:rPr>
          <w:i/>
          <w:color w:val="000000"/>
          <w:lang w:val="en-GB"/>
        </w:rPr>
        <w:t>hoofdstuk</w:t>
      </w:r>
      <w:proofErr w:type="spellEnd"/>
      <w:r w:rsidRPr="00587BBF">
        <w:rPr>
          <w:i/>
          <w:color w:val="000000"/>
          <w:lang w:val="en-GB"/>
        </w:rPr>
        <w:t xml:space="preserve"> </w:t>
      </w:r>
      <w:r w:rsidR="00BE5C4D">
        <w:rPr>
          <w:i/>
          <w:lang w:val="en-GB"/>
        </w:rPr>
        <w:t xml:space="preserve"> 2; </w:t>
      </w:r>
      <w:r w:rsidR="000B2181">
        <w:rPr>
          <w:i/>
          <w:lang w:val="en-GB"/>
        </w:rPr>
        <w:t xml:space="preserve">The  neurobiological </w:t>
      </w:r>
    </w:p>
    <w:p w:rsidR="00FC4B5A" w:rsidRDefault="00FC4B5A" w:rsidP="00FC4B5A">
      <w:pPr>
        <w:pBdr>
          <w:bottom w:val="single" w:sz="6" w:space="1" w:color="auto"/>
        </w:pBdr>
        <w:spacing w:after="0" w:line="240" w:lineRule="auto"/>
        <w:rPr>
          <w:i/>
          <w:lang w:val="en-GB"/>
        </w:rPr>
      </w:pPr>
      <w:r>
        <w:rPr>
          <w:i/>
          <w:lang w:val="en-GB"/>
        </w:rPr>
        <w:t xml:space="preserve">                </w:t>
      </w:r>
      <w:r w:rsidR="000B2181">
        <w:rPr>
          <w:i/>
          <w:lang w:val="en-GB"/>
        </w:rPr>
        <w:t>Regu</w:t>
      </w:r>
      <w:r>
        <w:rPr>
          <w:i/>
          <w:lang w:val="en-GB"/>
        </w:rPr>
        <w:t xml:space="preserve">lation of Emotion and Anxiety, </w:t>
      </w:r>
    </w:p>
    <w:p w:rsidR="000F6D0F" w:rsidRPr="00BE5C4D" w:rsidRDefault="00FC4B5A" w:rsidP="00FC4B5A">
      <w:pPr>
        <w:pBdr>
          <w:bottom w:val="single" w:sz="6" w:space="1" w:color="auto"/>
        </w:pBdr>
        <w:spacing w:after="0" w:line="240" w:lineRule="auto"/>
        <w:ind w:firstLine="708"/>
        <w:rPr>
          <w:i/>
          <w:lang w:val="en-GB"/>
        </w:rPr>
      </w:pPr>
      <w:r>
        <w:rPr>
          <w:i/>
          <w:lang w:val="en-GB"/>
        </w:rPr>
        <w:t xml:space="preserve"> </w:t>
      </w:r>
      <w:r w:rsidR="00B059A4">
        <w:rPr>
          <w:i/>
          <w:lang w:val="en-GB"/>
        </w:rPr>
        <w:t xml:space="preserve">Idem </w:t>
      </w:r>
      <w:r>
        <w:rPr>
          <w:i/>
          <w:lang w:val="en-GB"/>
        </w:rPr>
        <w:t xml:space="preserve"> </w:t>
      </w:r>
      <w:r w:rsidR="000B2181">
        <w:rPr>
          <w:i/>
          <w:lang w:val="en-GB"/>
        </w:rPr>
        <w:t>H.</w:t>
      </w:r>
      <w:r w:rsidR="00BE5C4D">
        <w:rPr>
          <w:i/>
          <w:lang w:val="en-GB"/>
        </w:rPr>
        <w:t>4</w:t>
      </w:r>
      <w:r w:rsidR="000B2181">
        <w:rPr>
          <w:i/>
          <w:lang w:val="en-GB"/>
        </w:rPr>
        <w:t xml:space="preserve">; Assessment of a Patient's Anxiety </w:t>
      </w:r>
      <w:proofErr w:type="spellStart"/>
      <w:r w:rsidR="000B2181">
        <w:rPr>
          <w:i/>
          <w:lang w:val="en-GB"/>
        </w:rPr>
        <w:t>pg</w:t>
      </w:r>
      <w:proofErr w:type="spellEnd"/>
      <w:r w:rsidR="000B2181">
        <w:rPr>
          <w:i/>
          <w:lang w:val="en-GB"/>
        </w:rPr>
        <w:t xml:space="preserve"> </w:t>
      </w:r>
      <w:r w:rsidR="00B059A4">
        <w:rPr>
          <w:i/>
          <w:lang w:val="en-GB"/>
        </w:rPr>
        <w:t>47</w:t>
      </w:r>
      <w:r w:rsidR="000B2181">
        <w:rPr>
          <w:i/>
          <w:lang w:val="en-GB"/>
        </w:rPr>
        <w:t xml:space="preserve">-93 </w:t>
      </w:r>
      <w:r w:rsidR="00BE5C4D">
        <w:rPr>
          <w:i/>
          <w:lang w:val="en-GB"/>
        </w:rPr>
        <w:t xml:space="preserve">                </w:t>
      </w:r>
    </w:p>
    <w:p w:rsidR="000F6D0F" w:rsidRPr="00BE5C4D" w:rsidRDefault="000F6D0F" w:rsidP="000B2181">
      <w:pPr>
        <w:pBdr>
          <w:bottom w:val="single" w:sz="6" w:space="1" w:color="auto"/>
        </w:pBdr>
        <w:spacing w:after="0" w:line="240" w:lineRule="auto"/>
        <w:rPr>
          <w:i/>
          <w:lang w:val="en-GB"/>
        </w:rPr>
      </w:pPr>
    </w:p>
    <w:p w:rsidR="000B2181" w:rsidRDefault="000B2181" w:rsidP="000B2181">
      <w:pPr>
        <w:spacing w:after="0" w:line="240" w:lineRule="auto"/>
      </w:pPr>
      <w:r>
        <w:rPr>
          <w:b/>
        </w:rPr>
        <w:t>Workshop 5;</w:t>
      </w:r>
      <w:r>
        <w:rPr>
          <w:b/>
          <w:lang w:val="nl-NL"/>
        </w:rPr>
        <w:t xml:space="preserve"> De therapeutische alliantie/ overdracht en tegenoverdracht</w:t>
      </w:r>
      <w:r>
        <w:rPr>
          <w:lang w:val="nl-NL"/>
        </w:rPr>
        <w:t xml:space="preserve"> </w:t>
      </w:r>
    </w:p>
    <w:p w:rsidR="000B2181" w:rsidRDefault="000B2181" w:rsidP="000B2181">
      <w:pPr>
        <w:spacing w:after="0" w:line="240" w:lineRule="auto"/>
      </w:pPr>
    </w:p>
    <w:p w:rsidR="000B2181" w:rsidRDefault="000B2181" w:rsidP="000B2181">
      <w:pPr>
        <w:spacing w:after="0" w:line="240" w:lineRule="auto"/>
      </w:pPr>
      <w:r>
        <w:t>Het vestigen van een goede werkrelatie is een van de belangrijkste voorwaarden voor een positief therapieresultaat. Belangrijke elementen hierin worden besproken. Het onderscheid tussen een bewuste en onbewuste werkrelatie, zoals door Davanloo beschreven, wordt uitgewerkt en hoe dit in het behandelprotocol (CDS) wordt opgebouwd.</w:t>
      </w:r>
      <w:r w:rsidR="00CC6764">
        <w:t xml:space="preserve"> Hoe de samenwerking tussen patiënt en therapeut verder vorm wordt gegeven wordt behandeld in de voor beiden verschillende taken.</w:t>
      </w:r>
    </w:p>
    <w:p w:rsidR="00E33899" w:rsidRDefault="00CC6764" w:rsidP="000B2181">
      <w:pPr>
        <w:spacing w:after="0" w:line="240" w:lineRule="auto"/>
      </w:pPr>
      <w:r>
        <w:t>De begrippen overdracht en tegenoverdracht worden geïntroduceerd en nader geanalyseerd.</w:t>
      </w:r>
    </w:p>
    <w:p w:rsidR="00CC6764" w:rsidRDefault="00CC6764" w:rsidP="000B2181">
      <w:pPr>
        <w:spacing w:after="0" w:line="240" w:lineRule="auto"/>
      </w:pPr>
      <w:r>
        <w:t xml:space="preserve"> </w:t>
      </w:r>
    </w:p>
    <w:p w:rsidR="00C51480" w:rsidRPr="00C51480" w:rsidRDefault="00CC6764" w:rsidP="00C51480">
      <w:pPr>
        <w:spacing w:after="0" w:line="240" w:lineRule="auto"/>
        <w:rPr>
          <w:rFonts w:ascii="Calibri" w:eastAsia="Calibri" w:hAnsi="Calibri" w:cs="Times New Roman"/>
          <w:b/>
          <w:lang w:val="nl-NL"/>
        </w:rPr>
      </w:pPr>
      <w:r>
        <w:t xml:space="preserve"> </w:t>
      </w:r>
      <w:r w:rsidR="00C51480" w:rsidRPr="00C51480">
        <w:rPr>
          <w:rFonts w:ascii="Calibri" w:eastAsia="Calibri" w:hAnsi="Calibri" w:cs="Times New Roman"/>
          <w:b/>
          <w:i/>
          <w:u w:val="single"/>
          <w:lang w:val="nl-NL"/>
        </w:rPr>
        <w:t>Titel;</w:t>
      </w:r>
      <w:r w:rsidR="00C51480" w:rsidRPr="00C51480">
        <w:rPr>
          <w:rFonts w:ascii="Calibri" w:eastAsia="Calibri" w:hAnsi="Calibri" w:cs="Times New Roman"/>
          <w:lang w:val="nl-NL"/>
        </w:rPr>
        <w:t xml:space="preserve">   </w:t>
      </w:r>
      <w:r w:rsidR="00E33899">
        <w:rPr>
          <w:b/>
          <w:lang w:val="nl-NL"/>
        </w:rPr>
        <w:t>De therapeutische alliantie/ overdracht en tegenoverdracht</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E33899" w:rsidRDefault="00E33899" w:rsidP="00E33899">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Docent</w:t>
      </w:r>
      <w:r w:rsidRPr="00C51480">
        <w:rPr>
          <w:rFonts w:ascii="Calibri" w:eastAsia="Calibri" w:hAnsi="Calibri" w:cs="Times New Roman"/>
          <w:lang w:val="nl-NL"/>
        </w:rPr>
        <w:t>: drs. C. Cornelissen, socioloog psychotherapeut</w:t>
      </w:r>
      <w:r>
        <w:rPr>
          <w:rFonts w:ascii="Calibri" w:eastAsia="Calibri" w:hAnsi="Calibri" w:cs="Times New Roman"/>
          <w:lang w:val="nl-NL"/>
        </w:rPr>
        <w:t>, hoofdopleider ISTDP</w:t>
      </w:r>
    </w:p>
    <w:p w:rsidR="00E33899" w:rsidRPr="00C51480" w:rsidRDefault="00E33899" w:rsidP="00C51480">
      <w:pPr>
        <w:spacing w:after="0" w:line="240" w:lineRule="auto"/>
        <w:rPr>
          <w:rFonts w:ascii="Calibri" w:eastAsia="Calibri" w:hAnsi="Calibri" w:cs="Times New Roman"/>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9.00-12.30  Theorie,  power</w:t>
      </w:r>
      <w:r w:rsidR="00E33899">
        <w:rPr>
          <w:rFonts w:ascii="Calibri" w:eastAsia="Calibri" w:hAnsi="Calibri" w:cs="Times New Roman"/>
          <w:lang w:val="nl-NL"/>
        </w:rPr>
        <w:t xml:space="preserve"> </w:t>
      </w:r>
      <w:r w:rsidRPr="00C51480">
        <w:rPr>
          <w:rFonts w:ascii="Calibri" w:eastAsia="Calibri" w:hAnsi="Calibri" w:cs="Times New Roman"/>
          <w:lang w:val="nl-NL"/>
        </w:rPr>
        <w:t>point</w:t>
      </w:r>
      <w:r w:rsidR="00E33899">
        <w:rPr>
          <w:rFonts w:ascii="Calibri" w:eastAsia="Calibri" w:hAnsi="Calibri" w:cs="Times New Roman"/>
          <w:lang w:val="nl-NL"/>
        </w:rPr>
        <w:t>-</w:t>
      </w:r>
      <w:r w:rsidRPr="00C51480">
        <w:rPr>
          <w:rFonts w:ascii="Calibri" w:eastAsia="Calibri" w:hAnsi="Calibri" w:cs="Times New Roman"/>
          <w:lang w:val="nl-NL"/>
        </w:rPr>
        <w:t>presentaties</w:t>
      </w:r>
    </w:p>
    <w:p w:rsidR="00C51480" w:rsidRPr="00C51480" w:rsidRDefault="00C51480" w:rsidP="00C51480">
      <w:pPr>
        <w:spacing w:after="0" w:line="240" w:lineRule="auto"/>
        <w:ind w:left="708"/>
        <w:rPr>
          <w:rFonts w:ascii="Calibri" w:eastAsia="Calibri" w:hAnsi="Calibri" w:cs="Times New Roman"/>
          <w:lang w:val="nl-NL"/>
        </w:rPr>
      </w:pPr>
      <w:r w:rsidRPr="00C51480">
        <w:rPr>
          <w:rFonts w:ascii="Calibri" w:eastAsia="Calibri" w:hAnsi="Calibri" w:cs="Times New Roman"/>
          <w:lang w:val="nl-NL"/>
        </w:rPr>
        <w:t xml:space="preserve">       Literatuurbespreking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lang w:val="nl-NL"/>
        </w:rPr>
      </w:pPr>
      <w:r w:rsidRPr="00C51480">
        <w:rPr>
          <w:lang w:val="nl-NL"/>
        </w:rPr>
        <w:lastRenderedPageBreak/>
        <w:t xml:space="preserve">13.30-17.00 Videopresentaties, demonstratie </w:t>
      </w:r>
    </w:p>
    <w:p w:rsidR="00C51480" w:rsidRPr="00C51480" w:rsidRDefault="00C51480" w:rsidP="00C51480">
      <w:pPr>
        <w:spacing w:after="0" w:line="240" w:lineRule="auto"/>
        <w:ind w:left="708"/>
        <w:rPr>
          <w:lang w:val="nl-NL"/>
        </w:rPr>
      </w:pPr>
      <w:r w:rsidRPr="00C51480">
        <w:rPr>
          <w:lang w:val="nl-NL"/>
        </w:rPr>
        <w:t xml:space="preserve">       Oefenen, rollenspellen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587BBF" w:rsidRPr="00C32227" w:rsidRDefault="00587BBF" w:rsidP="00587BBF">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Pr>
          <w:rFonts w:ascii="Calibri" w:eastAsia="Calibri" w:hAnsi="Calibri" w:cs="Times New Roman"/>
          <w:lang w:val="nl-NL"/>
        </w:rPr>
        <w:t>T</w:t>
      </w:r>
      <w:r w:rsidRPr="00C32227">
        <w:rPr>
          <w:rFonts w:ascii="Calibri" w:eastAsia="Calibri" w:hAnsi="Calibri" w:cs="Times New Roman"/>
          <w:lang w:val="nl-NL"/>
        </w:rPr>
        <w:t xml:space="preserve">entamenvragen </w:t>
      </w:r>
      <w:r>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51480" w:rsidRPr="00C51480" w:rsidRDefault="00C51480" w:rsidP="00C51480">
      <w:pPr>
        <w:spacing w:after="0" w:line="240" w:lineRule="auto"/>
        <w:rPr>
          <w:lang w:val="nl-NL"/>
        </w:rPr>
      </w:pPr>
      <w:r w:rsidRPr="00C51480">
        <w:rPr>
          <w:lang w:val="nl-NL"/>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9.00-12.30  Supervisie over videomateriaal cursisten</w:t>
      </w:r>
    </w:p>
    <w:p w:rsidR="00C51480" w:rsidRPr="00C51480" w:rsidRDefault="00C51480" w:rsidP="00C51480">
      <w:pPr>
        <w:spacing w:after="0" w:line="240" w:lineRule="auto"/>
        <w:rPr>
          <w:lang w:val="nl-NL"/>
        </w:rPr>
      </w:pPr>
      <w:r w:rsidRPr="00C51480">
        <w:rPr>
          <w:lang w:val="nl-NL"/>
        </w:rPr>
        <w:tab/>
        <w:t xml:space="preserve">        Rollenspel en oefenen n.a.v. supervisie</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13.30-17.00 Voortzetting supervisie als hiervoor</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C51480" w:rsidRPr="00C51480" w:rsidRDefault="00C51480" w:rsidP="00C51480">
      <w:pPr>
        <w:spacing w:after="0" w:line="240" w:lineRule="auto"/>
        <w:rPr>
          <w:lang w:val="nl-NL"/>
        </w:rPr>
      </w:pPr>
      <w:r w:rsidRPr="00C51480">
        <w:rPr>
          <w:lang w:val="nl-NL"/>
        </w:rPr>
        <w:t>17.00-18.00 Schriftelijke en mondelinge evaluatie van de cursusdagen</w:t>
      </w:r>
    </w:p>
    <w:p w:rsidR="00C51480" w:rsidRPr="00C51480" w:rsidRDefault="00C51480" w:rsidP="00C51480">
      <w:pPr>
        <w:spacing w:after="0" w:line="240" w:lineRule="auto"/>
        <w:rPr>
          <w:lang w:val="nl-NL"/>
        </w:rPr>
      </w:pPr>
      <w:r w:rsidRPr="00C51480">
        <w:rPr>
          <w:lang w:val="nl-NL"/>
        </w:rPr>
        <w:tab/>
        <w:t xml:space="preserve">        Formuleren algemene en individuele  doelen voor de komende periode</w:t>
      </w:r>
    </w:p>
    <w:p w:rsidR="00CC6764" w:rsidRPr="00C51480" w:rsidRDefault="00CC6764" w:rsidP="000B2181">
      <w:pPr>
        <w:spacing w:after="0" w:line="240" w:lineRule="auto"/>
        <w:rPr>
          <w:lang w:val="nl-NL"/>
        </w:rPr>
      </w:pPr>
    </w:p>
    <w:p w:rsidR="000B2181" w:rsidRPr="000F7F11" w:rsidRDefault="000B2181" w:rsidP="000B2181">
      <w:pPr>
        <w:pBdr>
          <w:bottom w:val="single" w:sz="6" w:space="0" w:color="auto"/>
        </w:pBdr>
        <w:spacing w:line="240" w:lineRule="auto"/>
        <w:rPr>
          <w:i/>
          <w:lang w:val="nl-NL"/>
        </w:rPr>
      </w:pPr>
      <w:r w:rsidRPr="000F7F11">
        <w:rPr>
          <w:i/>
          <w:lang w:val="nl-NL"/>
        </w:rPr>
        <w:t>literatu</w:t>
      </w:r>
      <w:r w:rsidR="00CC6764" w:rsidRPr="000F7F11">
        <w:rPr>
          <w:i/>
          <w:lang w:val="nl-NL"/>
        </w:rPr>
        <w:t>u</w:t>
      </w:r>
      <w:r w:rsidRPr="000F7F11">
        <w:rPr>
          <w:i/>
          <w:lang w:val="nl-NL"/>
        </w:rPr>
        <w:t>r;</w:t>
      </w:r>
    </w:p>
    <w:p w:rsidR="00FC4B5A" w:rsidRPr="000F7F11" w:rsidRDefault="000B2181" w:rsidP="000B2181">
      <w:pPr>
        <w:pBdr>
          <w:bottom w:val="single" w:sz="6" w:space="1" w:color="auto"/>
        </w:pBdr>
        <w:spacing w:after="0" w:line="240" w:lineRule="auto"/>
        <w:rPr>
          <w:i/>
          <w:lang w:val="nl-NL"/>
        </w:rPr>
      </w:pPr>
      <w:r w:rsidRPr="000F7F11">
        <w:rPr>
          <w:i/>
          <w:lang w:val="nl-NL"/>
        </w:rPr>
        <w:tab/>
        <w:t>-</w:t>
      </w:r>
      <w:r w:rsidR="00FC4B5A" w:rsidRPr="000F7F11">
        <w:rPr>
          <w:i/>
          <w:lang w:val="nl-NL"/>
        </w:rPr>
        <w:t xml:space="preserve"> J ten Have-de Labije; The </w:t>
      </w:r>
      <w:proofErr w:type="spellStart"/>
      <w:r w:rsidR="00FC4B5A" w:rsidRPr="000F7F11">
        <w:rPr>
          <w:i/>
          <w:lang w:val="nl-NL"/>
        </w:rPr>
        <w:t>working</w:t>
      </w:r>
      <w:proofErr w:type="spellEnd"/>
      <w:r w:rsidR="00FC4B5A" w:rsidRPr="000F7F11">
        <w:rPr>
          <w:i/>
          <w:lang w:val="nl-NL"/>
        </w:rPr>
        <w:t xml:space="preserve"> Alliance in ISTDP, </w:t>
      </w:r>
      <w:proofErr w:type="spellStart"/>
      <w:r w:rsidR="00FC4B5A" w:rsidRPr="000F7F11">
        <w:rPr>
          <w:i/>
          <w:lang w:val="nl-NL"/>
        </w:rPr>
        <w:t>whose</w:t>
      </w:r>
      <w:proofErr w:type="spellEnd"/>
      <w:r w:rsidR="00FC4B5A" w:rsidRPr="000F7F11">
        <w:rPr>
          <w:i/>
          <w:lang w:val="nl-NL"/>
        </w:rPr>
        <w:t xml:space="preserve"> </w:t>
      </w:r>
      <w:proofErr w:type="spellStart"/>
      <w:r w:rsidR="00FC4B5A" w:rsidRPr="000F7F11">
        <w:rPr>
          <w:i/>
          <w:lang w:val="nl-NL"/>
        </w:rPr>
        <w:t>Intrapsychic</w:t>
      </w:r>
      <w:proofErr w:type="spellEnd"/>
      <w:r w:rsidR="00FC4B5A" w:rsidRPr="000F7F11">
        <w:rPr>
          <w:i/>
          <w:lang w:val="nl-NL"/>
        </w:rPr>
        <w:t xml:space="preserve"> Crisis.</w:t>
      </w:r>
    </w:p>
    <w:p w:rsidR="00FC4B5A" w:rsidRPr="000F7F11" w:rsidRDefault="00FC4B5A" w:rsidP="00FC4B5A">
      <w:pPr>
        <w:pBdr>
          <w:bottom w:val="single" w:sz="6" w:space="1" w:color="auto"/>
        </w:pBdr>
        <w:spacing w:after="0" w:line="240" w:lineRule="auto"/>
        <w:ind w:firstLine="708"/>
        <w:rPr>
          <w:i/>
          <w:lang w:val="nl-NL"/>
        </w:rPr>
      </w:pPr>
      <w:r w:rsidRPr="000F7F11">
        <w:rPr>
          <w:i/>
          <w:lang w:val="nl-NL"/>
        </w:rPr>
        <w:t xml:space="preserve">  Hoofdstuk 3; Jan A. Baas, M </w:t>
      </w:r>
      <w:proofErr w:type="spellStart"/>
      <w:r w:rsidRPr="000F7F11">
        <w:rPr>
          <w:i/>
          <w:lang w:val="nl-NL"/>
        </w:rPr>
        <w:t>Rondaij</w:t>
      </w:r>
      <w:proofErr w:type="spellEnd"/>
      <w:r w:rsidRPr="000F7F11">
        <w:rPr>
          <w:i/>
          <w:lang w:val="nl-NL"/>
        </w:rPr>
        <w:t xml:space="preserve">-de Jong </w:t>
      </w:r>
      <w:proofErr w:type="spellStart"/>
      <w:r w:rsidR="000B2181" w:rsidRPr="000F7F11">
        <w:rPr>
          <w:i/>
          <w:lang w:val="nl-NL"/>
        </w:rPr>
        <w:t>Facilitating</w:t>
      </w:r>
      <w:proofErr w:type="spellEnd"/>
      <w:r w:rsidR="000B2181" w:rsidRPr="000F7F11">
        <w:rPr>
          <w:i/>
          <w:lang w:val="nl-NL"/>
        </w:rPr>
        <w:t xml:space="preserve"> </w:t>
      </w:r>
      <w:proofErr w:type="spellStart"/>
      <w:r w:rsidR="000B2181" w:rsidRPr="000F7F11">
        <w:rPr>
          <w:i/>
          <w:lang w:val="nl-NL"/>
        </w:rPr>
        <w:t>the</w:t>
      </w:r>
      <w:proofErr w:type="spellEnd"/>
      <w:r w:rsidR="000B2181" w:rsidRPr="000F7F11">
        <w:rPr>
          <w:i/>
          <w:lang w:val="nl-NL"/>
        </w:rPr>
        <w:t xml:space="preserve"> development of </w:t>
      </w:r>
      <w:proofErr w:type="spellStart"/>
      <w:r w:rsidR="000B2181" w:rsidRPr="000F7F11">
        <w:rPr>
          <w:i/>
          <w:lang w:val="nl-NL"/>
        </w:rPr>
        <w:t>the</w:t>
      </w:r>
      <w:proofErr w:type="spellEnd"/>
      <w:r w:rsidR="000B2181" w:rsidRPr="000F7F11">
        <w:rPr>
          <w:i/>
          <w:lang w:val="nl-NL"/>
        </w:rPr>
        <w:t xml:space="preserve"> </w:t>
      </w:r>
      <w:proofErr w:type="spellStart"/>
      <w:r w:rsidR="000B2181" w:rsidRPr="000F7F11">
        <w:rPr>
          <w:i/>
          <w:lang w:val="nl-NL"/>
        </w:rPr>
        <w:t>therapeutic</w:t>
      </w:r>
      <w:proofErr w:type="spellEnd"/>
    </w:p>
    <w:p w:rsidR="000B2181" w:rsidRDefault="000B2181" w:rsidP="00FC4B5A">
      <w:pPr>
        <w:pBdr>
          <w:bottom w:val="single" w:sz="6" w:space="1" w:color="auto"/>
        </w:pBdr>
        <w:spacing w:after="0" w:line="240" w:lineRule="auto"/>
        <w:ind w:firstLine="708"/>
        <w:rPr>
          <w:i/>
          <w:lang w:val="en-GB"/>
        </w:rPr>
      </w:pPr>
      <w:r w:rsidRPr="000F7F11">
        <w:rPr>
          <w:i/>
          <w:lang w:val="nl-NL"/>
        </w:rPr>
        <w:t xml:space="preserve"> </w:t>
      </w:r>
      <w:r w:rsidR="00FC4B5A" w:rsidRPr="000F7F11">
        <w:rPr>
          <w:i/>
          <w:lang w:val="nl-NL"/>
        </w:rPr>
        <w:t xml:space="preserve"> </w:t>
      </w:r>
      <w:r>
        <w:rPr>
          <w:i/>
          <w:lang w:val="en-GB"/>
        </w:rPr>
        <w:t>alliance.</w:t>
      </w:r>
      <w:r w:rsidRPr="00FC4B5A">
        <w:rPr>
          <w:i/>
          <w:lang w:val="en-GB"/>
        </w:rPr>
        <w:t xml:space="preserve">,  </w:t>
      </w:r>
      <w:proofErr w:type="spellStart"/>
      <w:r>
        <w:rPr>
          <w:i/>
          <w:lang w:val="en-GB"/>
        </w:rPr>
        <w:t>pg</w:t>
      </w:r>
      <w:proofErr w:type="spellEnd"/>
      <w:r>
        <w:rPr>
          <w:i/>
          <w:lang w:val="en-GB"/>
        </w:rPr>
        <w:t xml:space="preserve"> 99-117</w:t>
      </w:r>
      <w:r w:rsidR="00FC4B5A">
        <w:rPr>
          <w:i/>
          <w:lang w:val="en-GB"/>
        </w:rPr>
        <w:t>.</w:t>
      </w:r>
    </w:p>
    <w:p w:rsidR="00FC4B5A" w:rsidRDefault="00FC4B5A" w:rsidP="00FC4B5A">
      <w:pPr>
        <w:pBdr>
          <w:bottom w:val="single" w:sz="6" w:space="1" w:color="auto"/>
        </w:pBdr>
        <w:spacing w:after="0" w:line="240" w:lineRule="auto"/>
        <w:ind w:firstLine="708"/>
        <w:rPr>
          <w:i/>
          <w:lang w:val="en-GB"/>
        </w:rPr>
      </w:pPr>
      <w:r>
        <w:rPr>
          <w:i/>
          <w:lang w:val="en-GB"/>
        </w:rPr>
        <w:t xml:space="preserve"> -Idem Pa</w:t>
      </w:r>
      <w:r w:rsidR="00314615">
        <w:rPr>
          <w:i/>
          <w:lang w:val="en-GB"/>
        </w:rPr>
        <w:t>t</w:t>
      </w:r>
      <w:r>
        <w:rPr>
          <w:i/>
          <w:lang w:val="en-GB"/>
        </w:rPr>
        <w:t xml:space="preserve">ricia Della </w:t>
      </w:r>
      <w:proofErr w:type="spellStart"/>
      <w:r>
        <w:rPr>
          <w:i/>
          <w:lang w:val="en-GB"/>
        </w:rPr>
        <w:t>Selva</w:t>
      </w:r>
      <w:proofErr w:type="spellEnd"/>
      <w:r>
        <w:rPr>
          <w:i/>
          <w:lang w:val="en-GB"/>
        </w:rPr>
        <w:t xml:space="preserve">, </w:t>
      </w:r>
      <w:proofErr w:type="spellStart"/>
      <w:r>
        <w:rPr>
          <w:i/>
          <w:lang w:val="en-GB"/>
        </w:rPr>
        <w:t>Hoofdstuk</w:t>
      </w:r>
      <w:proofErr w:type="spellEnd"/>
      <w:r>
        <w:rPr>
          <w:i/>
          <w:lang w:val="en-GB"/>
        </w:rPr>
        <w:t xml:space="preserve"> 3; </w:t>
      </w:r>
      <w:r w:rsidR="000B2181">
        <w:rPr>
          <w:i/>
          <w:lang w:val="en-GB"/>
        </w:rPr>
        <w:t xml:space="preserve"> Dynamic Assessment of Ego Functioning in</w:t>
      </w:r>
    </w:p>
    <w:p w:rsidR="000B2181" w:rsidRDefault="000B2181" w:rsidP="00FC4B5A">
      <w:pPr>
        <w:pBdr>
          <w:bottom w:val="single" w:sz="6" w:space="1" w:color="auto"/>
        </w:pBdr>
        <w:spacing w:after="0" w:line="240" w:lineRule="auto"/>
        <w:ind w:firstLine="708"/>
        <w:rPr>
          <w:i/>
          <w:lang w:val="en-GB"/>
        </w:rPr>
      </w:pPr>
      <w:r>
        <w:rPr>
          <w:i/>
          <w:lang w:val="en-GB"/>
        </w:rPr>
        <w:t xml:space="preserve"> </w:t>
      </w:r>
      <w:r w:rsidR="00FC4B5A">
        <w:rPr>
          <w:i/>
          <w:lang w:val="en-GB"/>
        </w:rPr>
        <w:t xml:space="preserve"> </w:t>
      </w:r>
      <w:proofErr w:type="spellStart"/>
      <w:r>
        <w:rPr>
          <w:i/>
          <w:lang w:val="en-GB"/>
        </w:rPr>
        <w:t>Davanloo's</w:t>
      </w:r>
      <w:proofErr w:type="spellEnd"/>
      <w:r>
        <w:rPr>
          <w:i/>
          <w:lang w:val="en-GB"/>
        </w:rPr>
        <w:t xml:space="preserve"> ISTDP, </w:t>
      </w:r>
      <w:proofErr w:type="spellStart"/>
      <w:r>
        <w:rPr>
          <w:i/>
          <w:lang w:val="en-GB"/>
        </w:rPr>
        <w:t>pg</w:t>
      </w:r>
      <w:proofErr w:type="spellEnd"/>
      <w:r>
        <w:rPr>
          <w:i/>
          <w:lang w:val="en-GB"/>
        </w:rPr>
        <w:t xml:space="preserve"> 1-41, </w:t>
      </w:r>
    </w:p>
    <w:p w:rsidR="00FC4B5A" w:rsidRDefault="000B2181" w:rsidP="00FC4B5A">
      <w:pPr>
        <w:pBdr>
          <w:bottom w:val="single" w:sz="6" w:space="1" w:color="auto"/>
        </w:pBdr>
        <w:spacing w:after="0" w:line="240" w:lineRule="auto"/>
        <w:rPr>
          <w:i/>
          <w:color w:val="000000"/>
          <w:lang w:val="en-GB"/>
        </w:rPr>
      </w:pPr>
      <w:r>
        <w:rPr>
          <w:i/>
          <w:lang w:val="en-GB"/>
        </w:rPr>
        <w:tab/>
        <w:t xml:space="preserve">  </w:t>
      </w:r>
      <w:r w:rsidR="00FC4B5A">
        <w:rPr>
          <w:i/>
          <w:lang w:val="en-GB"/>
        </w:rPr>
        <w:t>-</w:t>
      </w:r>
      <w:r w:rsidR="00FC4B5A" w:rsidRPr="00587BBF">
        <w:rPr>
          <w:i/>
          <w:color w:val="000000"/>
          <w:lang w:val="en-GB"/>
        </w:rPr>
        <w:t xml:space="preserve">Josette Ten Have-de </w:t>
      </w:r>
      <w:proofErr w:type="spellStart"/>
      <w:r w:rsidR="00FC4B5A" w:rsidRPr="00587BBF">
        <w:rPr>
          <w:i/>
          <w:color w:val="000000"/>
          <w:lang w:val="en-GB"/>
        </w:rPr>
        <w:t>Labije</w:t>
      </w:r>
      <w:proofErr w:type="spellEnd"/>
      <w:r w:rsidR="00FC4B5A" w:rsidRPr="00587BBF">
        <w:rPr>
          <w:i/>
          <w:color w:val="000000"/>
          <w:lang w:val="en-GB"/>
        </w:rPr>
        <w:t xml:space="preserve"> and Robert J. Neborsky</w:t>
      </w:r>
      <w:r w:rsidR="00FC4B5A" w:rsidRPr="002A2134">
        <w:rPr>
          <w:i/>
          <w:color w:val="000000"/>
          <w:lang w:val="en-GB"/>
        </w:rPr>
        <w:t xml:space="preserve"> Mastering Intensive Short Term Dynamic </w:t>
      </w:r>
    </w:p>
    <w:p w:rsidR="00314615" w:rsidRDefault="00FC4B5A" w:rsidP="000B2181">
      <w:pPr>
        <w:pBdr>
          <w:bottom w:val="single" w:sz="6" w:space="1" w:color="auto"/>
        </w:pBdr>
        <w:spacing w:after="0" w:line="240" w:lineRule="auto"/>
        <w:rPr>
          <w:i/>
          <w:lang w:val="en-GB"/>
        </w:rPr>
      </w:pPr>
      <w:r>
        <w:rPr>
          <w:i/>
          <w:color w:val="000000"/>
          <w:lang w:val="en-GB"/>
        </w:rPr>
        <w:tab/>
        <w:t xml:space="preserve">   </w:t>
      </w:r>
      <w:r w:rsidRPr="002A2134">
        <w:rPr>
          <w:i/>
          <w:color w:val="000000"/>
          <w:lang w:val="en-GB"/>
        </w:rPr>
        <w:t>psychotherapy, a Roadmap to the unconscious</w:t>
      </w:r>
      <w:r w:rsidRPr="00587BBF">
        <w:rPr>
          <w:i/>
          <w:color w:val="000000"/>
          <w:lang w:val="en-GB"/>
        </w:rPr>
        <w:t xml:space="preserve">, </w:t>
      </w:r>
      <w:proofErr w:type="spellStart"/>
      <w:r w:rsidRPr="00587BBF">
        <w:rPr>
          <w:i/>
          <w:color w:val="000000"/>
          <w:lang w:val="en-GB"/>
        </w:rPr>
        <w:t>hoofdstuk</w:t>
      </w:r>
      <w:proofErr w:type="spellEnd"/>
      <w:r>
        <w:rPr>
          <w:i/>
          <w:color w:val="000000"/>
          <w:lang w:val="en-GB"/>
        </w:rPr>
        <w:t xml:space="preserve"> 7</w:t>
      </w:r>
      <w:r w:rsidRPr="00587BBF">
        <w:rPr>
          <w:i/>
          <w:color w:val="000000"/>
          <w:lang w:val="en-GB"/>
        </w:rPr>
        <w:t xml:space="preserve"> </w:t>
      </w:r>
      <w:r w:rsidR="000B2181">
        <w:rPr>
          <w:i/>
          <w:lang w:val="en-GB"/>
        </w:rPr>
        <w:t>;</w:t>
      </w:r>
      <w:r w:rsidR="00314615">
        <w:rPr>
          <w:i/>
          <w:lang w:val="en-GB"/>
        </w:rPr>
        <w:t xml:space="preserve">The Road to the Patients </w:t>
      </w:r>
    </w:p>
    <w:p w:rsidR="00314615" w:rsidRPr="000F7F11" w:rsidRDefault="00314615" w:rsidP="000B2181">
      <w:pPr>
        <w:pBdr>
          <w:bottom w:val="single" w:sz="6" w:space="1" w:color="auto"/>
        </w:pBdr>
        <w:spacing w:after="0" w:line="240" w:lineRule="auto"/>
        <w:rPr>
          <w:i/>
        </w:rPr>
      </w:pPr>
      <w:r>
        <w:rPr>
          <w:i/>
          <w:lang w:val="en-GB"/>
        </w:rPr>
        <w:t xml:space="preserve">                Unconscious and the Working Alliance. </w:t>
      </w:r>
      <w:r w:rsidR="000B2181">
        <w:rPr>
          <w:i/>
          <w:lang w:val="en-GB"/>
        </w:rPr>
        <w:t xml:space="preserve"> </w:t>
      </w:r>
      <w:r w:rsidR="000B2181" w:rsidRPr="000F7F11">
        <w:rPr>
          <w:i/>
        </w:rPr>
        <w:t>pg 117- 149</w:t>
      </w:r>
      <w:r w:rsidR="00FC4B5A" w:rsidRPr="000F7F11">
        <w:rPr>
          <w:i/>
        </w:rPr>
        <w:t xml:space="preserve">. </w:t>
      </w:r>
    </w:p>
    <w:p w:rsidR="00314615" w:rsidRPr="000F7F11" w:rsidRDefault="00314615" w:rsidP="000B2181">
      <w:pPr>
        <w:pBdr>
          <w:bottom w:val="single" w:sz="6" w:space="1" w:color="auto"/>
        </w:pBdr>
        <w:spacing w:after="0" w:line="240" w:lineRule="auto"/>
        <w:rPr>
          <w:i/>
        </w:rPr>
      </w:pPr>
    </w:p>
    <w:p w:rsidR="000B2181" w:rsidRPr="000F7F11" w:rsidRDefault="000B2181" w:rsidP="000B2181">
      <w:pPr>
        <w:pBdr>
          <w:bottom w:val="single" w:sz="6" w:space="1" w:color="auto"/>
        </w:pBdr>
        <w:spacing w:after="0" w:line="240" w:lineRule="auto"/>
        <w:rPr>
          <w:i/>
        </w:rPr>
      </w:pPr>
      <w:r w:rsidRPr="000F7F11">
        <w:rPr>
          <w:i/>
        </w:rPr>
        <w:t xml:space="preserve"> </w:t>
      </w:r>
    </w:p>
    <w:p w:rsidR="000B2181" w:rsidRDefault="000B2181" w:rsidP="000B2181">
      <w:pPr>
        <w:spacing w:after="0" w:line="240" w:lineRule="auto"/>
        <w:rPr>
          <w:b/>
        </w:rPr>
      </w:pPr>
      <w:r>
        <w:rPr>
          <w:b/>
        </w:rPr>
        <w:t>Workshop 6;</w:t>
      </w:r>
      <w:r>
        <w:rPr>
          <w:b/>
          <w:lang w:val="nl-NL"/>
        </w:rPr>
        <w:t xml:space="preserve"> </w:t>
      </w:r>
      <w:r>
        <w:rPr>
          <w:lang w:val="nl-NL"/>
        </w:rPr>
        <w:t xml:space="preserve"> </w:t>
      </w:r>
      <w:r>
        <w:rPr>
          <w:b/>
          <w:lang w:val="nl-NL"/>
        </w:rPr>
        <w:t xml:space="preserve">Superego deel 1 / </w:t>
      </w:r>
      <w:r>
        <w:rPr>
          <w:b/>
        </w:rPr>
        <w:t>Recapitulatie / samenhang der begrippen / Examen jaar 1</w:t>
      </w:r>
    </w:p>
    <w:p w:rsidR="000B2181" w:rsidRDefault="000B2181" w:rsidP="000B2181">
      <w:pPr>
        <w:spacing w:after="0" w:line="240" w:lineRule="auto"/>
      </w:pPr>
    </w:p>
    <w:p w:rsidR="000B2181" w:rsidRDefault="00282ACB" w:rsidP="00282ACB">
      <w:pPr>
        <w:overflowPunct w:val="0"/>
        <w:autoSpaceDE w:val="0"/>
        <w:autoSpaceDN w:val="0"/>
        <w:adjustRightInd w:val="0"/>
        <w:spacing w:after="0" w:line="240" w:lineRule="auto"/>
        <w:textAlignment w:val="baseline"/>
        <w:rPr>
          <w:rFonts w:eastAsia="Times New Roman" w:cs="Times New Roman"/>
          <w:color w:val="000000"/>
          <w:lang w:val="nl" w:eastAsia="nl-NL"/>
        </w:rPr>
      </w:pPr>
      <w:r>
        <w:rPr>
          <w:rFonts w:eastAsia="Times New Roman" w:cs="Times New Roman"/>
          <w:lang w:eastAsia="nl-NL"/>
        </w:rPr>
        <w:t>Workshop</w:t>
      </w:r>
      <w:r w:rsidR="00CC6764">
        <w:rPr>
          <w:rFonts w:eastAsia="Times New Roman" w:cs="Times New Roman"/>
          <w:lang w:eastAsia="nl-NL"/>
        </w:rPr>
        <w:t xml:space="preserve"> 6 heeft als hoofdonderwerp het kennis nemen van en leren begrijpen hoe de werking van het Superego </w:t>
      </w:r>
      <w:r>
        <w:rPr>
          <w:rFonts w:eastAsia="Times New Roman" w:cs="Times New Roman"/>
          <w:lang w:eastAsia="nl-NL"/>
        </w:rPr>
        <w:t>is</w:t>
      </w:r>
      <w:r w:rsidR="00CC6764">
        <w:rPr>
          <w:rFonts w:eastAsia="Times New Roman" w:cs="Times New Roman"/>
          <w:lang w:eastAsia="nl-NL"/>
        </w:rPr>
        <w:t xml:space="preserve">. </w:t>
      </w:r>
      <w:r>
        <w:rPr>
          <w:rFonts w:eastAsia="Times New Roman" w:cs="Times New Roman"/>
          <w:lang w:eastAsia="nl-NL"/>
        </w:rPr>
        <w:t xml:space="preserve">Veel van wat geleerd werd tijdens de psychologische ontwikkeling is omgezet in regels en opdrachten waaraan moet worden voldaan. De relatie tussen het Superego en het Ego is hierin van groot belang en deze kan op allerlei manieren verstoord worden. In deze processen neemt de identificatie met de agressor een belangrijke plaats in en wordt aandacht besteed aan het zelf saboterende gedrag. </w:t>
      </w:r>
      <w:r w:rsidR="00CC6764">
        <w:rPr>
          <w:rFonts w:eastAsia="Times New Roman" w:cs="Times New Roman"/>
          <w:lang w:eastAsia="nl-NL"/>
        </w:rPr>
        <w:t xml:space="preserve"> </w:t>
      </w:r>
      <w:r w:rsidR="000B2181">
        <w:rPr>
          <w:rFonts w:eastAsia="Times New Roman" w:cs="Times New Roman"/>
          <w:lang w:val="nl" w:eastAsia="nl-NL"/>
        </w:rPr>
        <w:t>Nadruk wordt gelegd op  diagnostiek en het leren interveniëren in  deze processen, zoals het leren van interventies die het ego versterken zodat het zich van het superego kan gaan onderscheiden</w:t>
      </w:r>
      <w:r>
        <w:rPr>
          <w:rFonts w:eastAsia="Times New Roman" w:cs="Times New Roman"/>
          <w:lang w:val="nl" w:eastAsia="nl-NL"/>
        </w:rPr>
        <w:t xml:space="preserve"> waar dat niet het geval is</w:t>
      </w:r>
      <w:r w:rsidR="000B2181">
        <w:rPr>
          <w:rFonts w:ascii="Arial" w:eastAsia="Times New Roman" w:hAnsi="Arial" w:cs="Times New Roman"/>
          <w:sz w:val="24"/>
          <w:szCs w:val="20"/>
          <w:lang w:val="nl" w:eastAsia="nl-NL"/>
        </w:rPr>
        <w:t xml:space="preserve"> </w:t>
      </w:r>
      <w:r w:rsidR="000B2181">
        <w:rPr>
          <w:rFonts w:eastAsia="Times New Roman" w:cs="Times New Roman"/>
          <w:lang w:val="nl" w:eastAsia="nl-NL"/>
        </w:rPr>
        <w:t>Een hoge mate van suepregopathologie in combinatie met ernstige gebreken in de egoadaptieve capacitiet belemmeren het vestigen en werken in de therapeutische re</w:t>
      </w:r>
      <w:r>
        <w:rPr>
          <w:rFonts w:eastAsia="Times New Roman" w:cs="Times New Roman"/>
          <w:lang w:val="nl" w:eastAsia="nl-NL"/>
        </w:rPr>
        <w:t>l</w:t>
      </w:r>
      <w:r w:rsidR="000B2181">
        <w:rPr>
          <w:rFonts w:eastAsia="Times New Roman" w:cs="Times New Roman"/>
          <w:lang w:val="nl" w:eastAsia="nl-NL"/>
        </w:rPr>
        <w:t xml:space="preserve">atie. </w:t>
      </w:r>
    </w:p>
    <w:p w:rsidR="000B2181" w:rsidRDefault="000B2181" w:rsidP="000B2181">
      <w:pPr>
        <w:spacing w:after="0" w:line="240" w:lineRule="auto"/>
        <w:rPr>
          <w:color w:val="000000"/>
          <w:lang w:eastAsia="nl-NL"/>
        </w:rPr>
      </w:pPr>
      <w:r>
        <w:rPr>
          <w:color w:val="000000"/>
          <w:lang w:eastAsia="nl-NL"/>
        </w:rPr>
        <w:t xml:space="preserve">Het begrip karakterpathologie zal worden uiteengezet en toegelicht. </w:t>
      </w:r>
      <w:r w:rsidR="00282ACB">
        <w:rPr>
          <w:color w:val="000000"/>
          <w:lang w:eastAsia="nl-NL"/>
        </w:rPr>
        <w:t>In deze workshop wordt teruggekeken naar de begrippen die behandeld werden in het eerste jaar, hun onderlinge samenhang opnieuw toegelicht</w:t>
      </w:r>
    </w:p>
    <w:p w:rsidR="00C51480" w:rsidRDefault="00C51480" w:rsidP="000B2181">
      <w:pPr>
        <w:spacing w:after="0" w:line="240" w:lineRule="auto"/>
        <w:rPr>
          <w:color w:val="000000"/>
          <w:lang w:eastAsia="nl-NL"/>
        </w:rPr>
      </w:pPr>
    </w:p>
    <w:p w:rsidR="00E33899" w:rsidRDefault="00C51480" w:rsidP="00E33899">
      <w:pPr>
        <w:spacing w:after="0" w:line="240" w:lineRule="auto"/>
        <w:rPr>
          <w:b/>
        </w:rPr>
      </w:pPr>
      <w:r w:rsidRPr="00C51480">
        <w:rPr>
          <w:rFonts w:ascii="Calibri" w:eastAsia="Calibri" w:hAnsi="Calibri" w:cs="Times New Roman"/>
          <w:b/>
          <w:i/>
          <w:u w:val="single"/>
          <w:lang w:val="nl-NL"/>
        </w:rPr>
        <w:t>Titel;</w:t>
      </w:r>
      <w:r w:rsidRPr="00C51480">
        <w:rPr>
          <w:rFonts w:ascii="Calibri" w:eastAsia="Calibri" w:hAnsi="Calibri" w:cs="Times New Roman"/>
          <w:lang w:val="nl-NL"/>
        </w:rPr>
        <w:t xml:space="preserve">   </w:t>
      </w:r>
      <w:r w:rsidR="00E33899">
        <w:rPr>
          <w:b/>
          <w:lang w:val="nl-NL"/>
        </w:rPr>
        <w:t xml:space="preserve">Superego deel 1 / </w:t>
      </w:r>
      <w:r w:rsidR="00E33899">
        <w:rPr>
          <w:b/>
        </w:rPr>
        <w:t>Recapitulatie / samenhang der begrippen / Examen jaar 1</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E33899" w:rsidRDefault="00E33899" w:rsidP="00E33899">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Docent</w:t>
      </w:r>
      <w:r w:rsidRPr="00C51480">
        <w:rPr>
          <w:rFonts w:ascii="Calibri" w:eastAsia="Calibri" w:hAnsi="Calibri" w:cs="Times New Roman"/>
          <w:lang w:val="nl-NL"/>
        </w:rPr>
        <w:t>: drs. C. Cornelissen, socioloog psychotherapeut</w:t>
      </w:r>
      <w:r>
        <w:rPr>
          <w:rFonts w:ascii="Calibri" w:eastAsia="Calibri" w:hAnsi="Calibri" w:cs="Times New Roman"/>
          <w:lang w:val="nl-NL"/>
        </w:rPr>
        <w:t>, hoofdopleider ISTDP</w:t>
      </w:r>
    </w:p>
    <w:p w:rsidR="00C51480" w:rsidRPr="00C51480" w:rsidRDefault="00C51480" w:rsidP="00C51480">
      <w:pPr>
        <w:spacing w:after="0" w:line="240" w:lineRule="auto"/>
        <w:rPr>
          <w:rFonts w:ascii="Calibri" w:eastAsia="Calibri" w:hAnsi="Calibri" w:cs="Times New Roman"/>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9.00-12.30  Theorie,  power</w:t>
      </w:r>
      <w:r w:rsidR="00E33899">
        <w:rPr>
          <w:rFonts w:ascii="Calibri" w:eastAsia="Calibri" w:hAnsi="Calibri" w:cs="Times New Roman"/>
          <w:lang w:val="nl-NL"/>
        </w:rPr>
        <w:t xml:space="preserve"> </w:t>
      </w:r>
      <w:r w:rsidRPr="00C51480">
        <w:rPr>
          <w:rFonts w:ascii="Calibri" w:eastAsia="Calibri" w:hAnsi="Calibri" w:cs="Times New Roman"/>
          <w:lang w:val="nl-NL"/>
        </w:rPr>
        <w:t>point</w:t>
      </w:r>
      <w:r w:rsidR="00E33899">
        <w:rPr>
          <w:rFonts w:ascii="Calibri" w:eastAsia="Calibri" w:hAnsi="Calibri" w:cs="Times New Roman"/>
          <w:lang w:val="nl-NL"/>
        </w:rPr>
        <w:t>-</w:t>
      </w:r>
      <w:r w:rsidRPr="00C51480">
        <w:rPr>
          <w:rFonts w:ascii="Calibri" w:eastAsia="Calibri" w:hAnsi="Calibri" w:cs="Times New Roman"/>
          <w:lang w:val="nl-NL"/>
        </w:rPr>
        <w:t>presentaties</w:t>
      </w:r>
    </w:p>
    <w:p w:rsidR="00C51480" w:rsidRPr="00C51480" w:rsidRDefault="00C51480" w:rsidP="00C51480">
      <w:pPr>
        <w:spacing w:after="0" w:line="240" w:lineRule="auto"/>
        <w:ind w:left="708"/>
        <w:rPr>
          <w:rFonts w:ascii="Calibri" w:eastAsia="Calibri" w:hAnsi="Calibri" w:cs="Times New Roman"/>
          <w:lang w:val="nl-NL"/>
        </w:rPr>
      </w:pPr>
      <w:r w:rsidRPr="00C51480">
        <w:rPr>
          <w:rFonts w:ascii="Calibri" w:eastAsia="Calibri" w:hAnsi="Calibri" w:cs="Times New Roman"/>
          <w:lang w:val="nl-NL"/>
        </w:rPr>
        <w:t xml:space="preserve">       Literatuurbespreking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lastRenderedPageBreak/>
        <w:t>12.30-13.30 lunch</w:t>
      </w:r>
    </w:p>
    <w:p w:rsidR="00C51480" w:rsidRPr="00C51480" w:rsidRDefault="00C51480" w:rsidP="00C51480">
      <w:pPr>
        <w:spacing w:after="0" w:line="240" w:lineRule="auto"/>
        <w:rPr>
          <w:lang w:val="nl-NL"/>
        </w:rPr>
      </w:pPr>
      <w:r w:rsidRPr="00C51480">
        <w:rPr>
          <w:lang w:val="nl-NL"/>
        </w:rPr>
        <w:t xml:space="preserve">13.30-17.00 Videopresentaties, demonstratie </w:t>
      </w:r>
    </w:p>
    <w:p w:rsidR="00C51480" w:rsidRPr="00C51480" w:rsidRDefault="00C51480" w:rsidP="00C51480">
      <w:pPr>
        <w:spacing w:after="0" w:line="240" w:lineRule="auto"/>
        <w:ind w:left="708"/>
        <w:rPr>
          <w:lang w:val="nl-NL"/>
        </w:rPr>
      </w:pPr>
      <w:r w:rsidRPr="00C51480">
        <w:rPr>
          <w:lang w:val="nl-NL"/>
        </w:rPr>
        <w:t xml:space="preserve">       Oefenen, rollenspellen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587BBF" w:rsidRPr="00C32227" w:rsidRDefault="00587BBF" w:rsidP="00587BBF">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Pr>
          <w:rFonts w:ascii="Calibri" w:eastAsia="Calibri" w:hAnsi="Calibri" w:cs="Times New Roman"/>
          <w:lang w:val="nl-NL"/>
        </w:rPr>
        <w:t>T</w:t>
      </w:r>
      <w:r w:rsidRPr="00C32227">
        <w:rPr>
          <w:rFonts w:ascii="Calibri" w:eastAsia="Calibri" w:hAnsi="Calibri" w:cs="Times New Roman"/>
          <w:lang w:val="nl-NL"/>
        </w:rPr>
        <w:t xml:space="preserve">entamenvragen </w:t>
      </w:r>
      <w:r>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51480" w:rsidRPr="00C51480" w:rsidRDefault="00C51480" w:rsidP="00C51480">
      <w:pPr>
        <w:spacing w:after="0" w:line="240" w:lineRule="auto"/>
        <w:rPr>
          <w:lang w:val="nl-NL"/>
        </w:rPr>
      </w:pPr>
      <w:r w:rsidRPr="00C51480">
        <w:rPr>
          <w:lang w:val="nl-NL"/>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 xml:space="preserve">9.00-12.30  </w:t>
      </w:r>
      <w:r w:rsidR="00FB4F9E">
        <w:rPr>
          <w:lang w:val="nl-NL"/>
        </w:rPr>
        <w:t>Examen in combinatie met s</w:t>
      </w:r>
      <w:r w:rsidRPr="00C51480">
        <w:rPr>
          <w:lang w:val="nl-NL"/>
        </w:rPr>
        <w:t>upervisie over videomateriaal cursisten</w:t>
      </w:r>
    </w:p>
    <w:p w:rsidR="00C51480" w:rsidRPr="00C51480" w:rsidRDefault="00C51480" w:rsidP="00C51480">
      <w:pPr>
        <w:spacing w:after="0" w:line="240" w:lineRule="auto"/>
        <w:rPr>
          <w:lang w:val="nl-NL"/>
        </w:rPr>
      </w:pPr>
      <w:r w:rsidRPr="00C51480">
        <w:rPr>
          <w:lang w:val="nl-NL"/>
        </w:rPr>
        <w:tab/>
        <w:t xml:space="preserve">        Rollenspel en oefenen n.a.v. </w:t>
      </w:r>
      <w:r w:rsidR="00FB4F9E">
        <w:rPr>
          <w:lang w:val="nl-NL"/>
        </w:rPr>
        <w:t xml:space="preserve">examen en </w:t>
      </w:r>
      <w:r w:rsidRPr="00C51480">
        <w:rPr>
          <w:lang w:val="nl-NL"/>
        </w:rPr>
        <w:t>supervisie</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13.30-17.00 Voortzetting supervisie als hiervoor</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FB4F9E" w:rsidRDefault="00C51480" w:rsidP="00C51480">
      <w:pPr>
        <w:spacing w:after="0" w:line="240" w:lineRule="auto"/>
        <w:rPr>
          <w:lang w:val="nl-NL"/>
        </w:rPr>
      </w:pPr>
      <w:r w:rsidRPr="00C51480">
        <w:rPr>
          <w:lang w:val="nl-NL"/>
        </w:rPr>
        <w:t xml:space="preserve">17.00-18.00 </w:t>
      </w:r>
      <w:r w:rsidR="00FB4F9E">
        <w:rPr>
          <w:lang w:val="nl-NL"/>
        </w:rPr>
        <w:t>Examen</w:t>
      </w:r>
    </w:p>
    <w:p w:rsidR="00C51480" w:rsidRPr="00C51480" w:rsidRDefault="00FB4F9E" w:rsidP="00FB4F9E">
      <w:pPr>
        <w:spacing w:after="0" w:line="240" w:lineRule="auto"/>
        <w:ind w:firstLine="708"/>
        <w:rPr>
          <w:lang w:val="nl-NL"/>
        </w:rPr>
      </w:pPr>
      <w:r>
        <w:rPr>
          <w:lang w:val="nl-NL"/>
        </w:rPr>
        <w:t xml:space="preserve">         </w:t>
      </w:r>
      <w:r w:rsidR="00C51480" w:rsidRPr="00C51480">
        <w:rPr>
          <w:lang w:val="nl-NL"/>
        </w:rPr>
        <w:t>Schriftelijke en mondelinge evaluatie van de cursusdagen</w:t>
      </w:r>
    </w:p>
    <w:p w:rsidR="00C51480" w:rsidRPr="00C51480" w:rsidRDefault="00C51480" w:rsidP="00C51480">
      <w:pPr>
        <w:spacing w:after="0" w:line="240" w:lineRule="auto"/>
        <w:rPr>
          <w:lang w:val="nl-NL"/>
        </w:rPr>
      </w:pPr>
      <w:r w:rsidRPr="00C51480">
        <w:rPr>
          <w:lang w:val="nl-NL"/>
        </w:rPr>
        <w:tab/>
        <w:t xml:space="preserve">        Formuleren algemene en individuele  doelen voor de komende periode</w:t>
      </w:r>
    </w:p>
    <w:p w:rsidR="00C51480" w:rsidRPr="00C51480" w:rsidRDefault="00C51480" w:rsidP="000B2181">
      <w:pPr>
        <w:spacing w:after="0" w:line="240" w:lineRule="auto"/>
        <w:rPr>
          <w:color w:val="000000"/>
          <w:lang w:val="nl-NL" w:eastAsia="nl-NL"/>
        </w:rPr>
      </w:pPr>
    </w:p>
    <w:p w:rsidR="000B2181" w:rsidRPr="000F7F11" w:rsidRDefault="000B2181" w:rsidP="000B2181">
      <w:pPr>
        <w:pBdr>
          <w:bottom w:val="single" w:sz="6" w:space="0" w:color="auto"/>
        </w:pBdr>
        <w:spacing w:line="240" w:lineRule="auto"/>
        <w:rPr>
          <w:i/>
          <w:lang w:val="en-GB"/>
        </w:rPr>
      </w:pPr>
      <w:proofErr w:type="spellStart"/>
      <w:r w:rsidRPr="000F7F11">
        <w:rPr>
          <w:i/>
          <w:lang w:val="en-GB"/>
        </w:rPr>
        <w:t>literatuur</w:t>
      </w:r>
      <w:proofErr w:type="spellEnd"/>
      <w:r w:rsidRPr="000F7F11">
        <w:rPr>
          <w:i/>
          <w:lang w:val="en-GB"/>
        </w:rPr>
        <w:t>;</w:t>
      </w:r>
    </w:p>
    <w:p w:rsidR="00FC4B5A" w:rsidRDefault="00FC4B5A" w:rsidP="004C4166">
      <w:pPr>
        <w:pBdr>
          <w:bottom w:val="single" w:sz="6" w:space="0" w:color="auto"/>
        </w:pBdr>
        <w:spacing w:after="0" w:line="240" w:lineRule="auto"/>
        <w:ind w:firstLine="708"/>
        <w:rPr>
          <w:i/>
          <w:lang w:val="en-GB"/>
        </w:rPr>
      </w:pPr>
      <w:r w:rsidRPr="00FC4B5A">
        <w:rPr>
          <w:i/>
          <w:lang w:val="en-GB"/>
        </w:rPr>
        <w:t xml:space="preserve">-A. </w:t>
      </w:r>
      <w:proofErr w:type="spellStart"/>
      <w:r>
        <w:rPr>
          <w:i/>
          <w:lang w:val="en-GB"/>
        </w:rPr>
        <w:t>Abbass</w:t>
      </w:r>
      <w:proofErr w:type="spellEnd"/>
      <w:r>
        <w:rPr>
          <w:i/>
          <w:lang w:val="en-GB"/>
        </w:rPr>
        <w:t xml:space="preserve">; Reaching Through  Resistance, Advanced Psychotherapy Techniques, A new </w:t>
      </w:r>
    </w:p>
    <w:p w:rsidR="00FC4B5A" w:rsidRDefault="00FC4B5A" w:rsidP="00FC4B5A">
      <w:pPr>
        <w:pBdr>
          <w:bottom w:val="single" w:sz="6" w:space="0" w:color="auto"/>
        </w:pBdr>
        <w:spacing w:after="0" w:line="240" w:lineRule="auto"/>
        <w:rPr>
          <w:i/>
          <w:lang w:val="en-GB"/>
        </w:rPr>
      </w:pPr>
      <w:r>
        <w:rPr>
          <w:i/>
          <w:lang w:val="en-GB"/>
        </w:rPr>
        <w:tab/>
        <w:t xml:space="preserve">  Metapsychology of the Unconscious, H. 1 t/m 4 </w:t>
      </w:r>
      <w:proofErr w:type="spellStart"/>
      <w:r>
        <w:rPr>
          <w:i/>
          <w:lang w:val="en-GB"/>
        </w:rPr>
        <w:t>pg</w:t>
      </w:r>
      <w:proofErr w:type="spellEnd"/>
      <w:r>
        <w:rPr>
          <w:i/>
          <w:lang w:val="en-GB"/>
        </w:rPr>
        <w:t xml:space="preserve"> 1-46</w:t>
      </w:r>
    </w:p>
    <w:p w:rsidR="00FC4B5A" w:rsidRDefault="00FC4B5A" w:rsidP="00FC4B5A">
      <w:pPr>
        <w:pBdr>
          <w:bottom w:val="single" w:sz="6" w:space="0" w:color="auto"/>
        </w:pBdr>
        <w:spacing w:after="0" w:line="240" w:lineRule="auto"/>
        <w:rPr>
          <w:i/>
          <w:color w:val="000000"/>
          <w:lang w:val="en-GB"/>
        </w:rPr>
      </w:pPr>
      <w:r>
        <w:rPr>
          <w:i/>
          <w:lang w:val="en-GB"/>
        </w:rPr>
        <w:tab/>
        <w:t xml:space="preserve">- </w:t>
      </w:r>
      <w:r>
        <w:rPr>
          <w:i/>
          <w:color w:val="000000"/>
          <w:lang w:val="en-GB"/>
        </w:rPr>
        <w:t xml:space="preserve">H. Davanloo; Unlocking of the Unconscious; </w:t>
      </w:r>
      <w:proofErr w:type="spellStart"/>
      <w:r>
        <w:rPr>
          <w:i/>
          <w:color w:val="000000"/>
          <w:lang w:val="en-GB"/>
        </w:rPr>
        <w:t>Hoofdstuk</w:t>
      </w:r>
      <w:proofErr w:type="spellEnd"/>
      <w:r>
        <w:rPr>
          <w:i/>
          <w:color w:val="000000"/>
          <w:lang w:val="en-GB"/>
        </w:rPr>
        <w:t xml:space="preserve"> 7; Clinical manifestations of</w:t>
      </w:r>
    </w:p>
    <w:p w:rsidR="00FC4B5A" w:rsidRDefault="00FC4B5A" w:rsidP="00FC4B5A">
      <w:pPr>
        <w:pBdr>
          <w:bottom w:val="single" w:sz="6" w:space="0" w:color="auto"/>
        </w:pBdr>
        <w:spacing w:after="0" w:line="240" w:lineRule="auto"/>
        <w:ind w:firstLine="708"/>
        <w:rPr>
          <w:i/>
          <w:color w:val="000000"/>
          <w:lang w:val="en-GB"/>
        </w:rPr>
      </w:pPr>
      <w:r>
        <w:rPr>
          <w:i/>
          <w:color w:val="000000"/>
          <w:lang w:val="en-GB"/>
        </w:rPr>
        <w:t xml:space="preserve">  Superego</w:t>
      </w:r>
      <w:r w:rsidR="00314434">
        <w:rPr>
          <w:i/>
          <w:color w:val="000000"/>
          <w:lang w:val="en-GB"/>
        </w:rPr>
        <w:t xml:space="preserve"> Pathology</w:t>
      </w:r>
      <w:r>
        <w:rPr>
          <w:i/>
          <w:color w:val="000000"/>
          <w:lang w:val="en-GB"/>
        </w:rPr>
        <w:t>, pg. 163-19</w:t>
      </w:r>
      <w:r w:rsidR="00314434">
        <w:rPr>
          <w:i/>
          <w:color w:val="000000"/>
          <w:lang w:val="en-GB"/>
        </w:rPr>
        <w:t>3</w:t>
      </w:r>
    </w:p>
    <w:p w:rsidR="00314434" w:rsidRDefault="00FC4B5A" w:rsidP="00314434">
      <w:pPr>
        <w:pBdr>
          <w:bottom w:val="single" w:sz="6" w:space="0" w:color="auto"/>
        </w:pBdr>
        <w:spacing w:after="0" w:line="240" w:lineRule="auto"/>
        <w:ind w:firstLine="708"/>
        <w:rPr>
          <w:i/>
          <w:color w:val="000000"/>
          <w:lang w:val="en-GB"/>
        </w:rPr>
      </w:pPr>
      <w:r>
        <w:rPr>
          <w:i/>
          <w:color w:val="000000"/>
          <w:lang w:val="en-GB"/>
        </w:rPr>
        <w:t xml:space="preserve">-Idem, </w:t>
      </w:r>
      <w:proofErr w:type="spellStart"/>
      <w:r>
        <w:rPr>
          <w:i/>
          <w:color w:val="000000"/>
          <w:lang w:val="en-GB"/>
        </w:rPr>
        <w:t>Hoofdstuk</w:t>
      </w:r>
      <w:proofErr w:type="spellEnd"/>
      <w:r>
        <w:rPr>
          <w:i/>
          <w:color w:val="000000"/>
          <w:lang w:val="en-GB"/>
        </w:rPr>
        <w:t xml:space="preserve"> 9; </w:t>
      </w:r>
      <w:r w:rsidR="00314434">
        <w:rPr>
          <w:i/>
          <w:color w:val="000000"/>
          <w:lang w:val="en-GB"/>
        </w:rPr>
        <w:t xml:space="preserve">Clinical manifestations of   Superego Pathology Part II, The resistance of </w:t>
      </w:r>
    </w:p>
    <w:p w:rsidR="00B059A4" w:rsidRDefault="00314434" w:rsidP="00B059A4">
      <w:pPr>
        <w:pBdr>
          <w:bottom w:val="single" w:sz="6" w:space="0" w:color="auto"/>
        </w:pBdr>
        <w:spacing w:after="0" w:line="240" w:lineRule="auto"/>
        <w:ind w:firstLine="708"/>
        <w:rPr>
          <w:i/>
          <w:color w:val="000000"/>
          <w:lang w:val="en-GB"/>
        </w:rPr>
      </w:pPr>
      <w:r>
        <w:rPr>
          <w:i/>
          <w:color w:val="000000"/>
          <w:lang w:val="en-GB"/>
        </w:rPr>
        <w:t xml:space="preserve"> the Superego and the Liberation of the Paralyzed Ego, pg. 194-217</w:t>
      </w:r>
    </w:p>
    <w:p w:rsidR="00FC4B5A" w:rsidRDefault="00FC4B5A" w:rsidP="00FC4B5A">
      <w:pPr>
        <w:pBdr>
          <w:bottom w:val="single" w:sz="6" w:space="0" w:color="auto"/>
        </w:pBdr>
        <w:spacing w:after="0" w:line="240" w:lineRule="auto"/>
        <w:rPr>
          <w:i/>
          <w:lang w:val="en-GB"/>
        </w:rPr>
      </w:pPr>
    </w:p>
    <w:p w:rsidR="000B2181" w:rsidRPr="00FC4B5A" w:rsidRDefault="000B2181" w:rsidP="000B2181">
      <w:pPr>
        <w:spacing w:after="0" w:line="240" w:lineRule="auto"/>
        <w:rPr>
          <w:b/>
          <w:i/>
          <w:color w:val="000000"/>
          <w:lang w:val="en-GB" w:eastAsia="nl-NL"/>
        </w:rPr>
      </w:pPr>
    </w:p>
    <w:p w:rsidR="000B2181" w:rsidRDefault="000B2181" w:rsidP="000B2181">
      <w:pPr>
        <w:overflowPunct w:val="0"/>
        <w:autoSpaceDE w:val="0"/>
        <w:autoSpaceDN w:val="0"/>
        <w:adjustRightInd w:val="0"/>
        <w:spacing w:after="0" w:line="240" w:lineRule="auto"/>
        <w:textAlignment w:val="baseline"/>
        <w:rPr>
          <w:rFonts w:eastAsia="Times New Roman" w:cs="Times New Roman"/>
          <w:b/>
          <w:color w:val="000000"/>
          <w:lang w:eastAsia="nl-NL"/>
        </w:rPr>
      </w:pPr>
      <w:r>
        <w:rPr>
          <w:rFonts w:eastAsia="Times New Roman" w:cs="Times New Roman"/>
          <w:b/>
          <w:color w:val="000000"/>
          <w:lang w:eastAsia="nl-NL"/>
        </w:rPr>
        <w:t>Competenties jaar 1</w:t>
      </w:r>
    </w:p>
    <w:p w:rsidR="001C7BCE" w:rsidRDefault="001C7BCE" w:rsidP="001C7BCE">
      <w:pPr>
        <w:spacing w:after="0" w:line="240" w:lineRule="auto"/>
        <w:rPr>
          <w:color w:val="FF0000"/>
          <w:lang w:val="nl-NL"/>
        </w:rPr>
      </w:pPr>
      <w:r>
        <w:rPr>
          <w:color w:val="FF0000"/>
          <w:lang w:val="nl-NL"/>
        </w:rPr>
        <w:t>-Kennis over en mogelijkheid tot het toepassen van de Central Dynamic Sequence</w:t>
      </w:r>
    </w:p>
    <w:p w:rsidR="001C7BCE" w:rsidRDefault="001C7BCE" w:rsidP="001C7BCE">
      <w:pPr>
        <w:spacing w:after="0" w:line="240" w:lineRule="auto"/>
        <w:rPr>
          <w:color w:val="FF0000"/>
          <w:lang w:val="nl-NL"/>
        </w:rPr>
      </w:pPr>
      <w:r>
        <w:rPr>
          <w:color w:val="FF0000"/>
          <w:lang w:val="nl-NL"/>
        </w:rPr>
        <w:t>-Toepassen van de basistechniek; Confrontatie/Identificatie/Clarificatie</w:t>
      </w:r>
    </w:p>
    <w:p w:rsidR="001C7BCE" w:rsidRDefault="001C7BCE" w:rsidP="001C7BCE">
      <w:pPr>
        <w:spacing w:after="0" w:line="240" w:lineRule="auto"/>
        <w:rPr>
          <w:color w:val="FF0000"/>
          <w:lang w:val="nl-NL"/>
        </w:rPr>
      </w:pPr>
      <w:r>
        <w:rPr>
          <w:color w:val="FF0000"/>
          <w:lang w:val="nl-NL"/>
        </w:rPr>
        <w:t>-Angstregulatie volgens het daarvoor geldende protocol</w:t>
      </w:r>
    </w:p>
    <w:p w:rsidR="001C7BCE" w:rsidRDefault="001C7BCE" w:rsidP="001C7BCE">
      <w:pPr>
        <w:spacing w:after="0" w:line="240" w:lineRule="auto"/>
        <w:rPr>
          <w:color w:val="FF0000"/>
          <w:lang w:val="nl-NL"/>
        </w:rPr>
      </w:pPr>
      <w:r>
        <w:rPr>
          <w:color w:val="FF0000"/>
          <w:lang w:val="nl-NL"/>
        </w:rPr>
        <w:t>-Het nemen van leiding in het therapeutisch proces</w:t>
      </w:r>
    </w:p>
    <w:p w:rsidR="00D638E3" w:rsidRPr="00D638E3" w:rsidRDefault="00D638E3" w:rsidP="00D638E3">
      <w:pPr>
        <w:spacing w:after="0" w:line="240" w:lineRule="auto"/>
        <w:rPr>
          <w:color w:val="70AD47" w:themeColor="accent6"/>
          <w:lang w:val="nl-NL"/>
        </w:rPr>
      </w:pPr>
      <w:r w:rsidRPr="00D638E3">
        <w:rPr>
          <w:color w:val="70AD47" w:themeColor="accent6"/>
          <w:lang w:val="nl-NL"/>
        </w:rPr>
        <w:t>Theorie en samenhang van de begrippen, samenhangend verhaal houden over wat ISTDP is.</w:t>
      </w:r>
    </w:p>
    <w:p w:rsidR="00D638E3" w:rsidRPr="00D638E3" w:rsidRDefault="00D638E3" w:rsidP="00D638E3">
      <w:pPr>
        <w:spacing w:after="0" w:line="240" w:lineRule="auto"/>
        <w:rPr>
          <w:color w:val="70AD47" w:themeColor="accent6"/>
          <w:lang w:val="nl-NL"/>
        </w:rPr>
      </w:pPr>
      <w:r w:rsidRPr="00D638E3">
        <w:rPr>
          <w:color w:val="70AD47" w:themeColor="accent6"/>
          <w:lang w:val="nl-NL"/>
        </w:rPr>
        <w:t>Davanloo, ontstaan van psychopathologie/trauma</w:t>
      </w:r>
    </w:p>
    <w:p w:rsidR="00D638E3" w:rsidRPr="00D638E3" w:rsidRDefault="00D638E3" w:rsidP="00D638E3">
      <w:pPr>
        <w:spacing w:after="0" w:line="240" w:lineRule="auto"/>
        <w:rPr>
          <w:color w:val="92D050"/>
          <w:lang w:val="nl-NL"/>
        </w:rPr>
      </w:pPr>
      <w:r w:rsidRPr="00D638E3">
        <w:rPr>
          <w:color w:val="92D050"/>
          <w:lang w:val="nl-NL"/>
        </w:rPr>
        <w:t>Dynamisch diagnosticeren</w:t>
      </w:r>
    </w:p>
    <w:p w:rsidR="00D638E3" w:rsidRPr="00D638E3" w:rsidRDefault="00D638E3" w:rsidP="00D638E3">
      <w:pPr>
        <w:spacing w:after="0" w:line="240" w:lineRule="auto"/>
        <w:rPr>
          <w:color w:val="70AD47" w:themeColor="accent6"/>
          <w:lang w:val="nl-NL"/>
        </w:rPr>
      </w:pPr>
      <w:r w:rsidRPr="00D638E3">
        <w:rPr>
          <w:color w:val="70AD47" w:themeColor="accent6"/>
          <w:lang w:val="nl-NL"/>
        </w:rPr>
        <w:t>Alliantie (bewust en onbewust)</w:t>
      </w:r>
    </w:p>
    <w:p w:rsidR="00D638E3" w:rsidRDefault="00D638E3" w:rsidP="001C7BCE">
      <w:pPr>
        <w:spacing w:after="0" w:line="240" w:lineRule="auto"/>
        <w:rPr>
          <w:color w:val="FF0000"/>
          <w:lang w:val="nl-NL"/>
        </w:rPr>
      </w:pPr>
      <w:r w:rsidRPr="00D638E3">
        <w:rPr>
          <w:color w:val="70AD47" w:themeColor="accent6"/>
          <w:lang w:val="nl-NL"/>
        </w:rPr>
        <w:t>Doorbraak</w:t>
      </w:r>
    </w:p>
    <w:p w:rsidR="00D638E3" w:rsidRDefault="00D638E3" w:rsidP="00D638E3">
      <w:pPr>
        <w:pBdr>
          <w:bottom w:val="single" w:sz="6" w:space="1" w:color="auto"/>
        </w:pBdr>
        <w:spacing w:after="0" w:line="240" w:lineRule="auto"/>
        <w:rPr>
          <w:color w:val="92D050"/>
          <w:lang w:val="nl-NL"/>
        </w:rPr>
      </w:pPr>
      <w:r w:rsidRPr="00D638E3">
        <w:rPr>
          <w:color w:val="92D050"/>
          <w:lang w:val="nl-NL"/>
        </w:rPr>
        <w:t>Dynamisch diagnosticeren</w:t>
      </w:r>
      <w:r>
        <w:rPr>
          <w:color w:val="92D050"/>
          <w:lang w:val="nl-NL"/>
        </w:rPr>
        <w:t xml:space="preserve"> </w:t>
      </w:r>
    </w:p>
    <w:p w:rsidR="00644563" w:rsidRDefault="00644563" w:rsidP="000B2181">
      <w:pPr>
        <w:overflowPunct w:val="0"/>
        <w:autoSpaceDE w:val="0"/>
        <w:autoSpaceDN w:val="0"/>
        <w:adjustRightInd w:val="0"/>
        <w:spacing w:after="0" w:line="240" w:lineRule="auto"/>
        <w:textAlignment w:val="baseline"/>
        <w:rPr>
          <w:rFonts w:eastAsia="Times New Roman" w:cs="Times New Roman"/>
          <w:b/>
          <w:color w:val="000000"/>
          <w:lang w:eastAsia="nl-NL"/>
        </w:rPr>
      </w:pPr>
    </w:p>
    <w:p w:rsidR="000B2181" w:rsidRDefault="000B2181" w:rsidP="000B2181">
      <w:pPr>
        <w:overflowPunct w:val="0"/>
        <w:autoSpaceDE w:val="0"/>
        <w:autoSpaceDN w:val="0"/>
        <w:adjustRightInd w:val="0"/>
        <w:spacing w:after="0" w:line="240" w:lineRule="auto"/>
        <w:textAlignment w:val="baseline"/>
        <w:rPr>
          <w:rFonts w:eastAsia="Times New Roman" w:cs="Times New Roman"/>
          <w:b/>
          <w:color w:val="000000"/>
          <w:lang w:eastAsia="nl-NL"/>
        </w:rPr>
      </w:pPr>
      <w:r>
        <w:rPr>
          <w:rFonts w:eastAsia="Times New Roman" w:cs="Times New Roman"/>
          <w:b/>
          <w:color w:val="000000"/>
          <w:lang w:eastAsia="nl-NL"/>
        </w:rPr>
        <w:t>Examen;</w:t>
      </w:r>
      <w:r w:rsidR="001C7BCE">
        <w:rPr>
          <w:rFonts w:eastAsia="Times New Roman" w:cs="Times New Roman"/>
          <w:b/>
          <w:color w:val="000000"/>
          <w:lang w:eastAsia="nl-NL"/>
        </w:rPr>
        <w:t xml:space="preserve"> referaat en video</w:t>
      </w:r>
    </w:p>
    <w:p w:rsidR="000B2181" w:rsidRDefault="001C7BCE" w:rsidP="000B2181">
      <w:pPr>
        <w:overflowPunct w:val="0"/>
        <w:autoSpaceDE w:val="0"/>
        <w:autoSpaceDN w:val="0"/>
        <w:adjustRightInd w:val="0"/>
        <w:spacing w:after="0" w:line="240" w:lineRule="auto"/>
        <w:textAlignment w:val="baseline"/>
        <w:rPr>
          <w:rFonts w:eastAsia="Times New Roman" w:cs="Times New Roman"/>
          <w:b/>
          <w:color w:val="000000"/>
          <w:lang w:eastAsia="nl-NL"/>
        </w:rPr>
      </w:pPr>
      <w:r>
        <w:rPr>
          <w:rFonts w:eastAsia="Times New Roman" w:cs="Times New Roman"/>
          <w:b/>
          <w:color w:val="000000"/>
          <w:lang w:eastAsia="nl-NL"/>
        </w:rPr>
        <w:t>C</w:t>
      </w:r>
      <w:r w:rsidR="000B2181">
        <w:rPr>
          <w:rFonts w:eastAsia="Times New Roman" w:cs="Times New Roman"/>
          <w:b/>
          <w:color w:val="000000"/>
          <w:lang w:eastAsia="nl-NL"/>
        </w:rPr>
        <w:t>ertificaat</w:t>
      </w:r>
      <w:r>
        <w:rPr>
          <w:rFonts w:eastAsia="Times New Roman" w:cs="Times New Roman"/>
          <w:b/>
          <w:color w:val="000000"/>
          <w:lang w:eastAsia="nl-NL"/>
        </w:rPr>
        <w:t xml:space="preserve"> Ba</w:t>
      </w:r>
      <w:r w:rsidR="00194DC3">
        <w:rPr>
          <w:rFonts w:eastAsia="Times New Roman" w:cs="Times New Roman"/>
          <w:b/>
          <w:color w:val="000000"/>
          <w:lang w:eastAsia="nl-NL"/>
        </w:rPr>
        <w:t>s</w:t>
      </w:r>
      <w:r>
        <w:rPr>
          <w:rFonts w:eastAsia="Times New Roman" w:cs="Times New Roman"/>
          <w:b/>
          <w:color w:val="000000"/>
          <w:lang w:eastAsia="nl-NL"/>
        </w:rPr>
        <w:t>iscursus</w:t>
      </w:r>
    </w:p>
    <w:p w:rsidR="000B2181" w:rsidRDefault="000B2181" w:rsidP="000B2181">
      <w:pPr>
        <w:spacing w:after="0" w:line="240" w:lineRule="auto"/>
        <w:rPr>
          <w:lang w:val="nl"/>
        </w:rPr>
      </w:pPr>
    </w:p>
    <w:p w:rsidR="000B2181" w:rsidRDefault="000B2181" w:rsidP="000B2181">
      <w:pPr>
        <w:spacing w:after="0" w:line="240" w:lineRule="auto"/>
      </w:pPr>
    </w:p>
    <w:p w:rsidR="000F6D0F" w:rsidRDefault="000F6D0F" w:rsidP="000B2181">
      <w:pPr>
        <w:spacing w:after="0" w:line="240" w:lineRule="auto"/>
      </w:pPr>
    </w:p>
    <w:p w:rsidR="00194DC3" w:rsidRDefault="00194DC3" w:rsidP="000B2181">
      <w:pPr>
        <w:spacing w:after="0" w:line="240" w:lineRule="auto"/>
      </w:pPr>
    </w:p>
    <w:p w:rsidR="00194DC3" w:rsidRDefault="00194DC3" w:rsidP="000B2181">
      <w:pPr>
        <w:spacing w:after="0" w:line="240" w:lineRule="auto"/>
      </w:pPr>
    </w:p>
    <w:p w:rsidR="00194DC3" w:rsidRDefault="00194DC3" w:rsidP="000B2181">
      <w:pPr>
        <w:spacing w:after="0" w:line="240" w:lineRule="auto"/>
      </w:pPr>
    </w:p>
    <w:p w:rsidR="00194DC3" w:rsidRPr="000F7F11" w:rsidRDefault="002A2134" w:rsidP="00314434">
      <w:pPr>
        <w:pBdr>
          <w:bottom w:val="single" w:sz="6" w:space="0" w:color="auto"/>
        </w:pBdr>
        <w:spacing w:after="0" w:line="240" w:lineRule="auto"/>
      </w:pPr>
      <w:r w:rsidRPr="000F7F11">
        <w:rPr>
          <w:i/>
        </w:rPr>
        <w:tab/>
      </w:r>
    </w:p>
    <w:p w:rsidR="00194DC3" w:rsidRPr="000F7F11" w:rsidRDefault="00194DC3" w:rsidP="000B2181">
      <w:pPr>
        <w:spacing w:after="0" w:line="240" w:lineRule="auto"/>
      </w:pPr>
    </w:p>
    <w:p w:rsidR="00194DC3" w:rsidRPr="000F7F11" w:rsidRDefault="00194DC3" w:rsidP="000B2181">
      <w:pPr>
        <w:spacing w:after="0" w:line="240" w:lineRule="auto"/>
      </w:pPr>
    </w:p>
    <w:p w:rsidR="00194DC3" w:rsidRPr="000F7F11" w:rsidRDefault="00194DC3" w:rsidP="000B2181">
      <w:pPr>
        <w:spacing w:after="0" w:line="240" w:lineRule="auto"/>
      </w:pPr>
    </w:p>
    <w:p w:rsidR="00194DC3" w:rsidRPr="000F7F11" w:rsidRDefault="00194DC3" w:rsidP="000B2181">
      <w:pPr>
        <w:spacing w:after="0" w:line="240" w:lineRule="auto"/>
      </w:pPr>
    </w:p>
    <w:p w:rsidR="00194DC3" w:rsidRPr="000F7F11" w:rsidRDefault="00194DC3" w:rsidP="000B2181">
      <w:pPr>
        <w:spacing w:after="0" w:line="240" w:lineRule="auto"/>
      </w:pPr>
    </w:p>
    <w:p w:rsidR="00194DC3" w:rsidRPr="000F7F11" w:rsidRDefault="00194DC3" w:rsidP="000B2181">
      <w:pPr>
        <w:spacing w:after="0" w:line="240" w:lineRule="auto"/>
      </w:pPr>
    </w:p>
    <w:p w:rsidR="00194DC3" w:rsidRPr="000F7F11" w:rsidRDefault="00194DC3" w:rsidP="000B2181">
      <w:pPr>
        <w:spacing w:after="0" w:line="240" w:lineRule="auto"/>
      </w:pPr>
    </w:p>
    <w:p w:rsidR="00194DC3" w:rsidRPr="000F7F11" w:rsidRDefault="00194DC3" w:rsidP="000B2181">
      <w:pPr>
        <w:spacing w:after="0" w:line="240" w:lineRule="auto"/>
      </w:pPr>
    </w:p>
    <w:p w:rsidR="00194DC3" w:rsidRPr="000F7F11" w:rsidRDefault="00194DC3" w:rsidP="000B2181">
      <w:pPr>
        <w:spacing w:after="0" w:line="240" w:lineRule="auto"/>
      </w:pPr>
    </w:p>
    <w:p w:rsidR="00194DC3" w:rsidRPr="000F7F11" w:rsidRDefault="00194DC3" w:rsidP="000B2181">
      <w:pPr>
        <w:spacing w:after="0" w:line="240" w:lineRule="auto"/>
      </w:pPr>
    </w:p>
    <w:p w:rsidR="00194DC3" w:rsidRPr="000F7F11" w:rsidRDefault="00194DC3" w:rsidP="000B2181">
      <w:pPr>
        <w:spacing w:after="0" w:line="240" w:lineRule="auto"/>
      </w:pPr>
    </w:p>
    <w:p w:rsidR="000B2181" w:rsidRPr="00C51480" w:rsidRDefault="000B2181" w:rsidP="000B2181">
      <w:pPr>
        <w:spacing w:after="0" w:line="240" w:lineRule="auto"/>
        <w:rPr>
          <w:b/>
          <w:i/>
          <w:sz w:val="36"/>
          <w:szCs w:val="36"/>
          <w:u w:val="single"/>
        </w:rPr>
      </w:pPr>
      <w:r w:rsidRPr="00C51480">
        <w:rPr>
          <w:b/>
          <w:i/>
          <w:sz w:val="36"/>
          <w:szCs w:val="36"/>
          <w:u w:val="single"/>
        </w:rPr>
        <w:t>JAAR 2</w:t>
      </w:r>
    </w:p>
    <w:p w:rsidR="000B2181" w:rsidRDefault="000B2181" w:rsidP="000B2181">
      <w:pPr>
        <w:spacing w:after="0" w:line="240" w:lineRule="auto"/>
        <w:rPr>
          <w:b/>
          <w:i/>
          <w:u w:val="single"/>
        </w:rPr>
      </w:pPr>
    </w:p>
    <w:p w:rsidR="000B2181" w:rsidRDefault="000B2181" w:rsidP="000B2181">
      <w:pPr>
        <w:spacing w:after="0" w:line="240" w:lineRule="auto"/>
        <w:rPr>
          <w:color w:val="000000"/>
        </w:rPr>
      </w:pPr>
      <w:r>
        <w:rPr>
          <w:color w:val="000000"/>
        </w:rPr>
        <w:t>Dit jaar is bedoeld om de cursist</w:t>
      </w:r>
      <w:r w:rsidR="00194DC3">
        <w:rPr>
          <w:color w:val="000000"/>
        </w:rPr>
        <w:t xml:space="preserve"> te helpen om</w:t>
      </w:r>
      <w:r>
        <w:rPr>
          <w:color w:val="000000"/>
        </w:rPr>
        <w:t xml:space="preserve"> tot verdieping te komen met de</w:t>
      </w:r>
      <w:r w:rsidR="00194DC3">
        <w:rPr>
          <w:color w:val="000000"/>
        </w:rPr>
        <w:t xml:space="preserve"> toepassing van de</w:t>
      </w:r>
      <w:r>
        <w:rPr>
          <w:color w:val="000000"/>
        </w:rPr>
        <w:t xml:space="preserve"> techniek van de ISTDP. De begrippen Superego en Superego pathologie, ego adaptieve capaciteit, afweer/weerstand en angst komen  opnieuw aan de orde en zullen als dynamische concepten nader worden </w:t>
      </w:r>
      <w:r w:rsidR="00194DC3">
        <w:rPr>
          <w:color w:val="000000"/>
        </w:rPr>
        <w:t>uitgewerkt</w:t>
      </w:r>
      <w:r>
        <w:rPr>
          <w:color w:val="000000"/>
        </w:rPr>
        <w:t>. De ISTDP</w:t>
      </w:r>
      <w:r w:rsidR="00194DC3">
        <w:rPr>
          <w:color w:val="000000"/>
        </w:rPr>
        <w:t xml:space="preserve"> theorie</w:t>
      </w:r>
      <w:r>
        <w:rPr>
          <w:color w:val="000000"/>
        </w:rPr>
        <w:t xml:space="preserve"> zal bovendien worden gerelateerd aan de begrippen overdracht en tegenoverdracht. In alle theorieblokken ligt de nadruk op de toepassing van de methodiek en de problemen die de cursist kan tegenkomen in de behandeling. De cursist kan zich met behulp van de literatuurlijst inlezen in de verschillende onderwerpen. Voorafgaand aan elk blok ontvangt de cursist een aantal adviezen m.b.t. de te lezen literatuur waarbij gebruik gemaakt wordt van het handboek.</w:t>
      </w:r>
    </w:p>
    <w:p w:rsidR="000B2181" w:rsidRDefault="000B2181" w:rsidP="000B2181">
      <w:pPr>
        <w:spacing w:after="0" w:line="240" w:lineRule="auto"/>
        <w:rPr>
          <w:b/>
          <w:i/>
          <w:u w:val="single"/>
        </w:rPr>
      </w:pPr>
    </w:p>
    <w:p w:rsidR="00CB6E33" w:rsidRDefault="00CB6E33" w:rsidP="000B2181">
      <w:pPr>
        <w:spacing w:after="0" w:line="240" w:lineRule="auto"/>
        <w:rPr>
          <w:b/>
          <w:i/>
          <w:u w:val="single"/>
        </w:rPr>
      </w:pPr>
    </w:p>
    <w:p w:rsidR="000B2181" w:rsidRDefault="000B2181" w:rsidP="000B2181">
      <w:pPr>
        <w:spacing w:after="0" w:line="240" w:lineRule="auto"/>
        <w:rPr>
          <w:b/>
          <w:lang w:val="nl-NL"/>
        </w:rPr>
      </w:pPr>
      <w:r>
        <w:rPr>
          <w:b/>
        </w:rPr>
        <w:t>Workshop 7</w:t>
      </w:r>
      <w:r>
        <w:rPr>
          <w:lang w:val="nl-NL"/>
        </w:rPr>
        <w:t xml:space="preserve"> </w:t>
      </w:r>
      <w:r>
        <w:rPr>
          <w:b/>
          <w:lang w:val="nl-NL"/>
        </w:rPr>
        <w:t xml:space="preserve">Spectrum psychoneurosen / Dynamische diagnostiek, </w:t>
      </w:r>
    </w:p>
    <w:p w:rsidR="000B2181" w:rsidRDefault="000B2181" w:rsidP="000B2181">
      <w:pPr>
        <w:spacing w:after="0" w:line="240" w:lineRule="auto"/>
        <w:ind w:firstLine="708"/>
        <w:rPr>
          <w:b/>
          <w:lang w:val="nl-NL"/>
        </w:rPr>
      </w:pPr>
      <w:r>
        <w:rPr>
          <w:b/>
          <w:lang w:val="nl-NL"/>
        </w:rPr>
        <w:t xml:space="preserve">Fysiologie van de emoties /neurobiologische aspecten </w:t>
      </w:r>
    </w:p>
    <w:p w:rsidR="000B2181" w:rsidRDefault="0091035E" w:rsidP="0091035E">
      <w:pPr>
        <w:spacing w:after="0" w:line="240" w:lineRule="auto"/>
        <w:rPr>
          <w:b/>
        </w:rPr>
      </w:pPr>
      <w:r>
        <w:rPr>
          <w:lang w:val="nl-NL"/>
        </w:rPr>
        <w:t xml:space="preserve">Diagnostiek in de ISTDP kent verschillende dimensies. Naast het ontstaan van de psychopathologie waarin de psychologische ontwikkeling in samenhang met de hechtingstheorie wordt behandeld ontwikkelde Davanloo ook zijn spectrum van psychoneurosen (lopend van enkelvoudige symptoomneurose naar borderline persoonlijkheidsstoornis) en beschreef hij het principe van de dynamische diagnostiek (diagnostiek tijdens het behandelen en aan de hand van de Central </w:t>
      </w:r>
      <w:proofErr w:type="spellStart"/>
      <w:r>
        <w:rPr>
          <w:lang w:val="nl-NL"/>
        </w:rPr>
        <w:t>Dynamic</w:t>
      </w:r>
      <w:proofErr w:type="spellEnd"/>
      <w:r>
        <w:rPr>
          <w:lang w:val="nl-NL"/>
        </w:rPr>
        <w:t xml:space="preserve"> </w:t>
      </w:r>
      <w:proofErr w:type="spellStart"/>
      <w:r>
        <w:rPr>
          <w:lang w:val="nl-NL"/>
        </w:rPr>
        <w:t>Sequence</w:t>
      </w:r>
      <w:proofErr w:type="spellEnd"/>
      <w:r>
        <w:rPr>
          <w:lang w:val="nl-NL"/>
        </w:rPr>
        <w:t>, het behandelprotocol). In deze workshop besteden we gericht aandacht aan het diagnosticeren volgens deze methode</w:t>
      </w:r>
      <w:r w:rsidR="0083395D">
        <w:rPr>
          <w:lang w:val="nl-NL"/>
        </w:rPr>
        <w:t xml:space="preserve"> en het verband met de therapeutische </w:t>
      </w:r>
      <w:r w:rsidR="00CE46A1">
        <w:rPr>
          <w:lang w:val="nl-NL"/>
        </w:rPr>
        <w:t>alliantie</w:t>
      </w:r>
      <w:r>
        <w:rPr>
          <w:lang w:val="nl-NL"/>
        </w:rPr>
        <w:t xml:space="preserve">. Vervolgens gaan we dieper in op de fysiologie van de </w:t>
      </w:r>
      <w:r w:rsidR="00BE5C4D">
        <w:rPr>
          <w:lang w:val="nl-NL"/>
        </w:rPr>
        <w:t>emoties</w:t>
      </w:r>
      <w:r>
        <w:rPr>
          <w:lang w:val="nl-NL"/>
        </w:rPr>
        <w:t>. G</w:t>
      </w:r>
      <w:r w:rsidR="00456FE2">
        <w:t>ezonde en ongezonde regulatie word</w:t>
      </w:r>
      <w:r>
        <w:t>t</w:t>
      </w:r>
      <w:r w:rsidR="00456FE2">
        <w:t xml:space="preserve"> uiteengezet en aan de hand van voorbeelden toegelicht. De relatie met trauma</w:t>
      </w:r>
      <w:r w:rsidR="00BE5C4D">
        <w:t xml:space="preserve">, met het chronische traumatisatieproces </w:t>
      </w:r>
      <w:r w:rsidR="00456FE2">
        <w:t xml:space="preserve">en de gevolgen daarvan worden bij </w:t>
      </w:r>
      <w:r w:rsidR="00BE5C4D">
        <w:t xml:space="preserve">het </w:t>
      </w:r>
      <w:r w:rsidR="00456FE2">
        <w:t>begrip emotie betrokken</w:t>
      </w:r>
      <w:r w:rsidR="00BE5C4D">
        <w:t>.</w:t>
      </w:r>
      <w:r w:rsidR="00456FE2">
        <w:t xml:space="preserve"> </w:t>
      </w:r>
    </w:p>
    <w:p w:rsidR="00C51480" w:rsidRPr="00C51480" w:rsidRDefault="00C51480" w:rsidP="00C51480">
      <w:pPr>
        <w:spacing w:after="0" w:line="240" w:lineRule="auto"/>
        <w:rPr>
          <w:rFonts w:ascii="Calibri" w:eastAsia="Calibri" w:hAnsi="Calibri" w:cs="Times New Roman"/>
          <w:b/>
          <w:lang w:val="nl-NL"/>
        </w:rPr>
      </w:pPr>
      <w:r w:rsidRPr="00C51480">
        <w:rPr>
          <w:rFonts w:ascii="Calibri" w:eastAsia="Calibri" w:hAnsi="Calibri" w:cs="Times New Roman"/>
          <w:b/>
          <w:i/>
          <w:u w:val="single"/>
          <w:lang w:val="nl-NL"/>
        </w:rPr>
        <w:t>Titel;</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Docent</w:t>
      </w:r>
      <w:r w:rsidR="00E33899">
        <w:rPr>
          <w:rFonts w:ascii="Calibri" w:eastAsia="Calibri" w:hAnsi="Calibri" w:cs="Times New Roman"/>
          <w:b/>
          <w:i/>
          <w:u w:val="single"/>
          <w:lang w:val="nl-NL"/>
        </w:rPr>
        <w:t>en</w:t>
      </w:r>
      <w:r w:rsidRPr="00C51480">
        <w:rPr>
          <w:rFonts w:ascii="Calibri" w:eastAsia="Calibri" w:hAnsi="Calibri" w:cs="Times New Roman"/>
          <w:lang w:val="nl-NL"/>
        </w:rPr>
        <w:t xml:space="preserve">: </w:t>
      </w:r>
      <w:r w:rsidR="00FB4F9E">
        <w:rPr>
          <w:rFonts w:ascii="Calibri" w:eastAsia="Calibri" w:hAnsi="Calibri" w:cs="Times New Roman"/>
          <w:lang w:val="nl-NL"/>
        </w:rPr>
        <w:t xml:space="preserve">Drs. J. ten Have de Labije, </w:t>
      </w:r>
      <w:r w:rsidR="00E33899">
        <w:rPr>
          <w:rFonts w:ascii="Calibri" w:eastAsia="Calibri" w:hAnsi="Calibri" w:cs="Times New Roman"/>
          <w:lang w:val="nl-NL"/>
        </w:rPr>
        <w:t>Drs. J. Verpoort, psychiater psychotherapeut, Drs. J. Oonk, Psycholoog-psychotherapeut</w:t>
      </w:r>
      <w:r w:rsidR="00FB4F9E">
        <w:rPr>
          <w:rFonts w:ascii="Calibri" w:eastAsia="Calibri" w:hAnsi="Calibri" w:cs="Times New Roman"/>
          <w:lang w:val="nl-NL"/>
        </w:rPr>
        <w:t xml:space="preserve">, </w:t>
      </w:r>
      <w:r w:rsidRPr="00C51480">
        <w:rPr>
          <w:rFonts w:ascii="Calibri" w:eastAsia="Calibri" w:hAnsi="Calibri" w:cs="Times New Roman"/>
          <w:lang w:val="nl-NL"/>
        </w:rPr>
        <w:t>drs. C. Cornelissen, socioloog psychotherapeut</w:t>
      </w:r>
    </w:p>
    <w:p w:rsidR="00C51480" w:rsidRPr="00C51480" w:rsidRDefault="00C51480" w:rsidP="00C51480">
      <w:pPr>
        <w:spacing w:after="0" w:line="240" w:lineRule="auto"/>
        <w:rPr>
          <w:rFonts w:ascii="Calibri" w:eastAsia="Calibri" w:hAnsi="Calibri" w:cs="Times New Roman"/>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9.00-12.30  Theorie,  power</w:t>
      </w:r>
      <w:r w:rsidR="00FB4F9E">
        <w:rPr>
          <w:rFonts w:ascii="Calibri" w:eastAsia="Calibri" w:hAnsi="Calibri" w:cs="Times New Roman"/>
          <w:lang w:val="nl-NL"/>
        </w:rPr>
        <w:t xml:space="preserve"> </w:t>
      </w:r>
      <w:r w:rsidRPr="00C51480">
        <w:rPr>
          <w:rFonts w:ascii="Calibri" w:eastAsia="Calibri" w:hAnsi="Calibri" w:cs="Times New Roman"/>
          <w:lang w:val="nl-NL"/>
        </w:rPr>
        <w:t>point</w:t>
      </w:r>
      <w:r w:rsidR="00FB4F9E">
        <w:rPr>
          <w:rFonts w:ascii="Calibri" w:eastAsia="Calibri" w:hAnsi="Calibri" w:cs="Times New Roman"/>
          <w:lang w:val="nl-NL"/>
        </w:rPr>
        <w:t>-</w:t>
      </w:r>
      <w:r w:rsidRPr="00C51480">
        <w:rPr>
          <w:rFonts w:ascii="Calibri" w:eastAsia="Calibri" w:hAnsi="Calibri" w:cs="Times New Roman"/>
          <w:lang w:val="nl-NL"/>
        </w:rPr>
        <w:t>presentaties</w:t>
      </w:r>
    </w:p>
    <w:p w:rsidR="00C51480" w:rsidRPr="00C51480" w:rsidRDefault="00C51480" w:rsidP="00C51480">
      <w:pPr>
        <w:spacing w:after="0" w:line="240" w:lineRule="auto"/>
        <w:ind w:left="708"/>
        <w:rPr>
          <w:rFonts w:ascii="Calibri" w:eastAsia="Calibri" w:hAnsi="Calibri" w:cs="Times New Roman"/>
          <w:lang w:val="nl-NL"/>
        </w:rPr>
      </w:pPr>
      <w:r w:rsidRPr="00C51480">
        <w:rPr>
          <w:rFonts w:ascii="Calibri" w:eastAsia="Calibri" w:hAnsi="Calibri" w:cs="Times New Roman"/>
          <w:lang w:val="nl-NL"/>
        </w:rPr>
        <w:t xml:space="preserve">       Literatuurbespreking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lang w:val="nl-NL"/>
        </w:rPr>
      </w:pPr>
      <w:r w:rsidRPr="00C51480">
        <w:rPr>
          <w:lang w:val="nl-NL"/>
        </w:rPr>
        <w:t xml:space="preserve">13.30-17.00 Videopresentaties, demonstratie </w:t>
      </w:r>
    </w:p>
    <w:p w:rsidR="00C51480" w:rsidRPr="00C51480" w:rsidRDefault="00C51480" w:rsidP="00C51480">
      <w:pPr>
        <w:spacing w:after="0" w:line="240" w:lineRule="auto"/>
        <w:ind w:left="708"/>
        <w:rPr>
          <w:lang w:val="nl-NL"/>
        </w:rPr>
      </w:pPr>
      <w:r w:rsidRPr="00C51480">
        <w:rPr>
          <w:lang w:val="nl-NL"/>
        </w:rPr>
        <w:t xml:space="preserve">       Oefenen, rollenspellen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587BBF" w:rsidRPr="00C32227" w:rsidRDefault="00587BBF" w:rsidP="00587BBF">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Pr>
          <w:rFonts w:ascii="Calibri" w:eastAsia="Calibri" w:hAnsi="Calibri" w:cs="Times New Roman"/>
          <w:lang w:val="nl-NL"/>
        </w:rPr>
        <w:t>T</w:t>
      </w:r>
      <w:r w:rsidRPr="00C32227">
        <w:rPr>
          <w:rFonts w:ascii="Calibri" w:eastAsia="Calibri" w:hAnsi="Calibri" w:cs="Times New Roman"/>
          <w:lang w:val="nl-NL"/>
        </w:rPr>
        <w:t xml:space="preserve">entamenvragen </w:t>
      </w:r>
      <w:r>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51480" w:rsidRPr="00C51480" w:rsidRDefault="00C51480" w:rsidP="00C51480">
      <w:pPr>
        <w:spacing w:after="0" w:line="240" w:lineRule="auto"/>
        <w:rPr>
          <w:lang w:val="nl-NL"/>
        </w:rPr>
      </w:pPr>
      <w:r w:rsidRPr="00C51480">
        <w:rPr>
          <w:lang w:val="nl-NL"/>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9.00-12.30  Supervisie over videomateriaal cursisten</w:t>
      </w:r>
    </w:p>
    <w:p w:rsidR="00C51480" w:rsidRPr="00C51480" w:rsidRDefault="00C51480" w:rsidP="00C51480">
      <w:pPr>
        <w:spacing w:after="0" w:line="240" w:lineRule="auto"/>
        <w:rPr>
          <w:lang w:val="nl-NL"/>
        </w:rPr>
      </w:pPr>
      <w:r w:rsidRPr="00C51480">
        <w:rPr>
          <w:lang w:val="nl-NL"/>
        </w:rPr>
        <w:lastRenderedPageBreak/>
        <w:tab/>
        <w:t xml:space="preserve">        Rollenspel en oefenen n.a.v. supervisie</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13.30-17.00 Voortzetting supervisie als hiervoor</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C51480" w:rsidRPr="00C51480" w:rsidRDefault="00C51480" w:rsidP="00C51480">
      <w:pPr>
        <w:spacing w:after="0" w:line="240" w:lineRule="auto"/>
        <w:rPr>
          <w:lang w:val="nl-NL"/>
        </w:rPr>
      </w:pPr>
      <w:r w:rsidRPr="00C51480">
        <w:rPr>
          <w:lang w:val="nl-NL"/>
        </w:rPr>
        <w:t>17.00-18.00 Schriftelijke en mondelinge evaluatie van de cursusdagen</w:t>
      </w:r>
    </w:p>
    <w:p w:rsidR="00C51480" w:rsidRPr="00C51480" w:rsidRDefault="00C51480" w:rsidP="00C51480">
      <w:pPr>
        <w:spacing w:after="0" w:line="240" w:lineRule="auto"/>
        <w:rPr>
          <w:lang w:val="nl-NL"/>
        </w:rPr>
      </w:pPr>
      <w:r w:rsidRPr="00C51480">
        <w:rPr>
          <w:lang w:val="nl-NL"/>
        </w:rPr>
        <w:tab/>
        <w:t xml:space="preserve">        Formuleren algemene en individuele  doelen voor de komende periode</w:t>
      </w:r>
    </w:p>
    <w:p w:rsidR="000B2181" w:rsidRPr="00C51480" w:rsidRDefault="000B2181" w:rsidP="000B2181">
      <w:pPr>
        <w:spacing w:after="0" w:line="240" w:lineRule="auto"/>
        <w:rPr>
          <w:lang w:val="nl-NL"/>
        </w:rPr>
      </w:pPr>
    </w:p>
    <w:p w:rsidR="000B2181" w:rsidRPr="000F7F11" w:rsidRDefault="000B2181" w:rsidP="000B2181">
      <w:pPr>
        <w:pBdr>
          <w:bottom w:val="single" w:sz="6" w:space="0" w:color="auto"/>
        </w:pBdr>
        <w:spacing w:line="240" w:lineRule="auto"/>
        <w:rPr>
          <w:i/>
          <w:lang w:val="en-GB"/>
        </w:rPr>
      </w:pPr>
      <w:proofErr w:type="spellStart"/>
      <w:r w:rsidRPr="000F7F11">
        <w:rPr>
          <w:i/>
          <w:lang w:val="en-GB"/>
        </w:rPr>
        <w:t>literatuur</w:t>
      </w:r>
      <w:proofErr w:type="spellEnd"/>
      <w:r w:rsidRPr="000F7F11">
        <w:rPr>
          <w:i/>
          <w:lang w:val="en-GB"/>
        </w:rPr>
        <w:t>;</w:t>
      </w:r>
    </w:p>
    <w:p w:rsidR="00B059A4" w:rsidRDefault="000B2181" w:rsidP="00314434">
      <w:pPr>
        <w:pBdr>
          <w:bottom w:val="single" w:sz="6" w:space="0" w:color="auto"/>
        </w:pBdr>
        <w:spacing w:after="0" w:line="240" w:lineRule="auto"/>
        <w:rPr>
          <w:i/>
          <w:lang w:val="en-GB"/>
        </w:rPr>
      </w:pPr>
      <w:r w:rsidRPr="000F7F11">
        <w:rPr>
          <w:i/>
          <w:lang w:val="en-GB"/>
        </w:rPr>
        <w:tab/>
      </w:r>
      <w:r w:rsidR="00314434">
        <w:rPr>
          <w:i/>
          <w:lang w:val="en-GB"/>
        </w:rPr>
        <w:t>-</w:t>
      </w:r>
      <w:r w:rsidR="00B059A4" w:rsidRPr="00B059A4">
        <w:rPr>
          <w:i/>
          <w:lang w:val="en-GB"/>
        </w:rPr>
        <w:t xml:space="preserve"> </w:t>
      </w:r>
      <w:r w:rsidR="00B059A4">
        <w:rPr>
          <w:i/>
          <w:lang w:val="en-GB"/>
        </w:rPr>
        <w:t xml:space="preserve">H. Davanloo  Unlocking the Unconscious  </w:t>
      </w:r>
      <w:proofErr w:type="spellStart"/>
      <w:r w:rsidR="00B059A4">
        <w:rPr>
          <w:i/>
          <w:lang w:val="en-GB"/>
        </w:rPr>
        <w:t>Hoofdstuk</w:t>
      </w:r>
      <w:proofErr w:type="spellEnd"/>
      <w:r w:rsidR="00B059A4">
        <w:rPr>
          <w:i/>
          <w:lang w:val="en-GB"/>
        </w:rPr>
        <w:t xml:space="preserve"> 10; </w:t>
      </w:r>
      <w:r w:rsidR="00314434">
        <w:rPr>
          <w:i/>
          <w:lang w:val="en-GB"/>
        </w:rPr>
        <w:t>The Central Dynamic Sequence of</w:t>
      </w:r>
    </w:p>
    <w:p w:rsidR="00B059A4" w:rsidRDefault="00B059A4" w:rsidP="00B059A4">
      <w:pPr>
        <w:pBdr>
          <w:bottom w:val="single" w:sz="6" w:space="0" w:color="auto"/>
        </w:pBdr>
        <w:spacing w:after="0" w:line="240" w:lineRule="auto"/>
        <w:ind w:firstLine="708"/>
        <w:rPr>
          <w:i/>
          <w:lang w:val="en-GB"/>
        </w:rPr>
      </w:pPr>
      <w:r>
        <w:rPr>
          <w:i/>
          <w:lang w:val="en-GB"/>
        </w:rPr>
        <w:t xml:space="preserve"> </w:t>
      </w:r>
      <w:r w:rsidR="00314434">
        <w:rPr>
          <w:i/>
          <w:lang w:val="en-GB"/>
        </w:rPr>
        <w:t xml:space="preserve"> the Unlocking of the Unconscious and Comprehensive Trial Therapy</w:t>
      </w:r>
      <w:r>
        <w:rPr>
          <w:i/>
          <w:lang w:val="en-GB"/>
        </w:rPr>
        <w:t>,</w:t>
      </w:r>
      <w:r w:rsidR="00314434">
        <w:rPr>
          <w:i/>
          <w:lang w:val="en-GB"/>
        </w:rPr>
        <w:t xml:space="preserve"> Part 2, The course of</w:t>
      </w:r>
    </w:p>
    <w:p w:rsidR="00314434" w:rsidRDefault="00314434" w:rsidP="00B059A4">
      <w:pPr>
        <w:pBdr>
          <w:bottom w:val="single" w:sz="6" w:space="0" w:color="auto"/>
        </w:pBdr>
        <w:spacing w:after="0" w:line="240" w:lineRule="auto"/>
        <w:ind w:firstLine="708"/>
        <w:rPr>
          <w:i/>
          <w:lang w:val="en-GB"/>
        </w:rPr>
      </w:pPr>
      <w:r>
        <w:rPr>
          <w:i/>
          <w:lang w:val="en-GB"/>
        </w:rPr>
        <w:t xml:space="preserve"> Tr</w:t>
      </w:r>
      <w:r w:rsidR="00B059A4">
        <w:rPr>
          <w:i/>
          <w:lang w:val="en-GB"/>
        </w:rPr>
        <w:t>i</w:t>
      </w:r>
      <w:r>
        <w:rPr>
          <w:i/>
          <w:lang w:val="en-GB"/>
        </w:rPr>
        <w:t>al Therapy after the Initial Breakthrough pg. 21</w:t>
      </w:r>
      <w:r w:rsidR="00B059A4">
        <w:rPr>
          <w:i/>
          <w:lang w:val="en-GB"/>
        </w:rPr>
        <w:t>8</w:t>
      </w:r>
      <w:r>
        <w:rPr>
          <w:i/>
          <w:lang w:val="en-GB"/>
        </w:rPr>
        <w:t>-2</w:t>
      </w:r>
      <w:r w:rsidR="00B059A4">
        <w:rPr>
          <w:i/>
          <w:lang w:val="en-GB"/>
        </w:rPr>
        <w:t>51.</w:t>
      </w:r>
      <w:r>
        <w:rPr>
          <w:i/>
          <w:lang w:val="en-GB"/>
        </w:rPr>
        <w:t xml:space="preserve"> </w:t>
      </w:r>
    </w:p>
    <w:p w:rsidR="00314615" w:rsidRDefault="00314615" w:rsidP="00314615">
      <w:pPr>
        <w:pBdr>
          <w:bottom w:val="single" w:sz="6" w:space="0" w:color="auto"/>
        </w:pBdr>
        <w:spacing w:after="0" w:line="240" w:lineRule="auto"/>
        <w:ind w:firstLine="708"/>
        <w:rPr>
          <w:i/>
          <w:lang w:val="en-GB"/>
        </w:rPr>
      </w:pPr>
      <w:r>
        <w:rPr>
          <w:i/>
          <w:lang w:val="en-GB"/>
        </w:rPr>
        <w:t>-</w:t>
      </w:r>
      <w:r w:rsidRPr="00FC4B5A">
        <w:rPr>
          <w:i/>
          <w:lang w:val="en-GB"/>
        </w:rPr>
        <w:t xml:space="preserve">A. </w:t>
      </w:r>
      <w:proofErr w:type="spellStart"/>
      <w:r>
        <w:rPr>
          <w:i/>
          <w:lang w:val="en-GB"/>
        </w:rPr>
        <w:t>Abbass</w:t>
      </w:r>
      <w:proofErr w:type="spellEnd"/>
      <w:r>
        <w:rPr>
          <w:i/>
          <w:lang w:val="en-GB"/>
        </w:rPr>
        <w:t xml:space="preserve">; Reaching Through  Resistance, Advanced Psychotherapy Techniques, A new </w:t>
      </w:r>
    </w:p>
    <w:p w:rsidR="00314434" w:rsidRDefault="00314615" w:rsidP="00314615">
      <w:pPr>
        <w:pBdr>
          <w:bottom w:val="single" w:sz="6" w:space="0" w:color="auto"/>
        </w:pBdr>
        <w:spacing w:after="0" w:line="240" w:lineRule="auto"/>
        <w:rPr>
          <w:i/>
          <w:lang w:val="en-GB"/>
        </w:rPr>
      </w:pPr>
      <w:r>
        <w:rPr>
          <w:i/>
          <w:lang w:val="en-GB"/>
        </w:rPr>
        <w:tab/>
        <w:t xml:space="preserve">  Metapsychology of the Unconscious, </w:t>
      </w:r>
      <w:proofErr w:type="spellStart"/>
      <w:r>
        <w:rPr>
          <w:i/>
          <w:lang w:val="en-GB"/>
        </w:rPr>
        <w:t>Hoofdstuk</w:t>
      </w:r>
      <w:proofErr w:type="spellEnd"/>
      <w:r>
        <w:rPr>
          <w:i/>
          <w:lang w:val="en-GB"/>
        </w:rPr>
        <w:t xml:space="preserve"> 3; Spectra of Suitable patients pg. 27-33</w:t>
      </w:r>
    </w:p>
    <w:p w:rsidR="00314615" w:rsidRDefault="00314615" w:rsidP="00314615">
      <w:pPr>
        <w:pBdr>
          <w:bottom w:val="single" w:sz="6" w:space="0" w:color="auto"/>
        </w:pBdr>
        <w:spacing w:after="0" w:line="240" w:lineRule="auto"/>
        <w:ind w:firstLine="708"/>
        <w:rPr>
          <w:i/>
          <w:lang w:val="en-GB"/>
        </w:rPr>
      </w:pPr>
      <w:r>
        <w:rPr>
          <w:i/>
          <w:lang w:val="en-GB"/>
        </w:rPr>
        <w:t xml:space="preserve">-H. Davanloo; Intensive Short-Term Dynamic Psychotherapy;  </w:t>
      </w:r>
      <w:proofErr w:type="spellStart"/>
      <w:r>
        <w:rPr>
          <w:i/>
          <w:lang w:val="en-GB"/>
        </w:rPr>
        <w:t>Hoofdstuk</w:t>
      </w:r>
      <w:proofErr w:type="spellEnd"/>
      <w:r>
        <w:rPr>
          <w:i/>
          <w:lang w:val="en-GB"/>
        </w:rPr>
        <w:t xml:space="preserve"> 1; Intensive Short-</w:t>
      </w:r>
    </w:p>
    <w:p w:rsidR="00314615" w:rsidRDefault="00314615" w:rsidP="00314615">
      <w:pPr>
        <w:pBdr>
          <w:bottom w:val="single" w:sz="6" w:space="0" w:color="auto"/>
        </w:pBdr>
        <w:spacing w:after="0" w:line="240" w:lineRule="auto"/>
        <w:ind w:firstLine="708"/>
        <w:rPr>
          <w:i/>
          <w:lang w:val="en-GB"/>
        </w:rPr>
      </w:pPr>
      <w:r>
        <w:rPr>
          <w:i/>
          <w:lang w:val="en-GB"/>
        </w:rPr>
        <w:t xml:space="preserve"> Term Dynamic psychotherapy: Spectrum of psychoneurotic Disorders.</w:t>
      </w:r>
    </w:p>
    <w:p w:rsidR="00314615" w:rsidRDefault="00092F5F" w:rsidP="00314615">
      <w:pPr>
        <w:pBdr>
          <w:bottom w:val="single" w:sz="6" w:space="0" w:color="auto"/>
        </w:pBdr>
        <w:spacing w:after="0" w:line="240" w:lineRule="auto"/>
        <w:ind w:firstLine="708"/>
        <w:rPr>
          <w:i/>
          <w:lang w:val="en-GB"/>
        </w:rPr>
      </w:pPr>
      <w:r>
        <w:rPr>
          <w:i/>
          <w:color w:val="000000"/>
          <w:lang w:val="en-GB"/>
        </w:rPr>
        <w:t>-</w:t>
      </w:r>
      <w:r w:rsidR="00314615" w:rsidRPr="00587BBF">
        <w:rPr>
          <w:i/>
          <w:color w:val="000000"/>
          <w:lang w:val="en-GB"/>
        </w:rPr>
        <w:t xml:space="preserve">Josette Ten Have-de </w:t>
      </w:r>
      <w:proofErr w:type="spellStart"/>
      <w:r w:rsidR="00314615" w:rsidRPr="00587BBF">
        <w:rPr>
          <w:i/>
          <w:color w:val="000000"/>
          <w:lang w:val="en-GB"/>
        </w:rPr>
        <w:t>Labije</w:t>
      </w:r>
      <w:proofErr w:type="spellEnd"/>
      <w:r w:rsidR="00314615" w:rsidRPr="00587BBF">
        <w:rPr>
          <w:i/>
          <w:color w:val="000000"/>
          <w:lang w:val="en-GB"/>
        </w:rPr>
        <w:t xml:space="preserve"> and Robert J. Neborsky</w:t>
      </w:r>
      <w:r w:rsidR="00314615" w:rsidRPr="002A2134">
        <w:rPr>
          <w:i/>
          <w:color w:val="000000"/>
          <w:lang w:val="en-GB"/>
        </w:rPr>
        <w:t xml:space="preserve"> Mastering Intensive Short Term Dynamic</w:t>
      </w:r>
    </w:p>
    <w:p w:rsidR="00314615" w:rsidRDefault="00092F5F" w:rsidP="00314615">
      <w:pPr>
        <w:pBdr>
          <w:bottom w:val="single" w:sz="6" w:space="0" w:color="auto"/>
        </w:pBdr>
        <w:spacing w:after="0" w:line="240" w:lineRule="auto"/>
        <w:ind w:firstLine="708"/>
        <w:rPr>
          <w:i/>
          <w:color w:val="000000"/>
          <w:lang w:val="en-GB"/>
        </w:rPr>
      </w:pPr>
      <w:r>
        <w:rPr>
          <w:i/>
          <w:color w:val="000000"/>
          <w:lang w:val="en-GB"/>
        </w:rPr>
        <w:t xml:space="preserve"> </w:t>
      </w:r>
      <w:r w:rsidR="00314615" w:rsidRPr="002A2134">
        <w:rPr>
          <w:i/>
          <w:color w:val="000000"/>
          <w:lang w:val="en-GB"/>
        </w:rPr>
        <w:t>psychotherapy, a Roadmap to the unconscious</w:t>
      </w:r>
      <w:r w:rsidR="00314615" w:rsidRPr="00587BBF">
        <w:rPr>
          <w:i/>
          <w:color w:val="000000"/>
          <w:lang w:val="en-GB"/>
        </w:rPr>
        <w:t xml:space="preserve">, </w:t>
      </w:r>
      <w:proofErr w:type="spellStart"/>
      <w:r w:rsidR="00314615" w:rsidRPr="00587BBF">
        <w:rPr>
          <w:i/>
          <w:color w:val="000000"/>
          <w:lang w:val="en-GB"/>
        </w:rPr>
        <w:t>hoofdstuk</w:t>
      </w:r>
      <w:proofErr w:type="spellEnd"/>
      <w:r w:rsidR="00314615">
        <w:rPr>
          <w:i/>
          <w:color w:val="000000"/>
          <w:lang w:val="en-GB"/>
        </w:rPr>
        <w:t xml:space="preserve"> 2 </w:t>
      </w:r>
      <w:proofErr w:type="spellStart"/>
      <w:r w:rsidR="00314615">
        <w:rPr>
          <w:i/>
          <w:color w:val="000000"/>
          <w:lang w:val="en-GB"/>
        </w:rPr>
        <w:t>en</w:t>
      </w:r>
      <w:proofErr w:type="spellEnd"/>
      <w:r w:rsidR="00314615">
        <w:rPr>
          <w:i/>
          <w:color w:val="000000"/>
          <w:lang w:val="en-GB"/>
        </w:rPr>
        <w:t xml:space="preserve"> 3; The   Neurobiological</w:t>
      </w:r>
    </w:p>
    <w:p w:rsidR="00314615" w:rsidRDefault="00092F5F" w:rsidP="00314615">
      <w:pPr>
        <w:pBdr>
          <w:bottom w:val="single" w:sz="6" w:space="0" w:color="auto"/>
        </w:pBdr>
        <w:spacing w:after="0" w:line="240" w:lineRule="auto"/>
        <w:ind w:firstLine="708"/>
        <w:rPr>
          <w:i/>
          <w:color w:val="000000"/>
          <w:lang w:val="en-GB"/>
        </w:rPr>
      </w:pPr>
      <w:r>
        <w:rPr>
          <w:i/>
          <w:color w:val="000000"/>
          <w:lang w:val="en-GB"/>
        </w:rPr>
        <w:t xml:space="preserve"> </w:t>
      </w:r>
      <w:r w:rsidR="00314615">
        <w:rPr>
          <w:i/>
          <w:color w:val="000000"/>
          <w:lang w:val="en-GB"/>
        </w:rPr>
        <w:t xml:space="preserve">Regulation of Emotion </w:t>
      </w:r>
      <w:proofErr w:type="spellStart"/>
      <w:r w:rsidR="00314615">
        <w:rPr>
          <w:i/>
          <w:color w:val="000000"/>
          <w:lang w:val="en-GB"/>
        </w:rPr>
        <w:t>en</w:t>
      </w:r>
      <w:proofErr w:type="spellEnd"/>
      <w:r w:rsidR="00314615">
        <w:rPr>
          <w:i/>
          <w:color w:val="000000"/>
          <w:lang w:val="en-GB"/>
        </w:rPr>
        <w:t xml:space="preserve"> Emotion Regulation and the Role of Defence, pg. 13-47</w:t>
      </w:r>
    </w:p>
    <w:p w:rsidR="00B059A4" w:rsidRDefault="00B059A4" w:rsidP="00314615">
      <w:pPr>
        <w:pBdr>
          <w:bottom w:val="single" w:sz="6" w:space="0" w:color="auto"/>
        </w:pBdr>
        <w:spacing w:after="0" w:line="240" w:lineRule="auto"/>
        <w:ind w:firstLine="708"/>
        <w:rPr>
          <w:i/>
          <w:color w:val="000000"/>
          <w:lang w:val="en-GB"/>
        </w:rPr>
      </w:pPr>
      <w:r>
        <w:rPr>
          <w:i/>
          <w:color w:val="000000"/>
          <w:lang w:val="en-GB"/>
        </w:rPr>
        <w:t xml:space="preserve">-Idem </w:t>
      </w:r>
      <w:proofErr w:type="spellStart"/>
      <w:r>
        <w:rPr>
          <w:i/>
          <w:color w:val="000000"/>
          <w:lang w:val="en-GB"/>
        </w:rPr>
        <w:t>Hoofdstuk</w:t>
      </w:r>
      <w:proofErr w:type="spellEnd"/>
      <w:r>
        <w:rPr>
          <w:i/>
          <w:color w:val="000000"/>
          <w:lang w:val="en-GB"/>
        </w:rPr>
        <w:t xml:space="preserve"> 6; Observational learning and Teaching our Patients to overcome their</w:t>
      </w:r>
    </w:p>
    <w:p w:rsidR="00B059A4" w:rsidRPr="000F7F11" w:rsidRDefault="00B059A4" w:rsidP="00314615">
      <w:pPr>
        <w:pBdr>
          <w:bottom w:val="single" w:sz="6" w:space="0" w:color="auto"/>
        </w:pBdr>
        <w:spacing w:after="0" w:line="240" w:lineRule="auto"/>
        <w:ind w:firstLine="708"/>
        <w:rPr>
          <w:i/>
        </w:rPr>
      </w:pPr>
      <w:r>
        <w:rPr>
          <w:i/>
          <w:color w:val="000000"/>
          <w:lang w:val="en-GB"/>
        </w:rPr>
        <w:t xml:space="preserve"> </w:t>
      </w:r>
      <w:proofErr w:type="spellStart"/>
      <w:r w:rsidRPr="000F7F11">
        <w:rPr>
          <w:i/>
          <w:color w:val="000000"/>
        </w:rPr>
        <w:t>Problems</w:t>
      </w:r>
      <w:proofErr w:type="spellEnd"/>
      <w:r w:rsidRPr="000F7F11">
        <w:rPr>
          <w:i/>
          <w:color w:val="000000"/>
        </w:rPr>
        <w:t>, pg. 109-117</w:t>
      </w:r>
    </w:p>
    <w:p w:rsidR="00314434" w:rsidRPr="000F7F11" w:rsidRDefault="00314434" w:rsidP="00314434">
      <w:pPr>
        <w:pBdr>
          <w:bottom w:val="single" w:sz="6" w:space="0" w:color="auto"/>
        </w:pBdr>
        <w:spacing w:after="0" w:line="240" w:lineRule="auto"/>
        <w:rPr>
          <w:i/>
        </w:rPr>
      </w:pPr>
    </w:p>
    <w:p w:rsidR="00B059A4" w:rsidRPr="000F7F11" w:rsidRDefault="00B059A4" w:rsidP="00314434">
      <w:pPr>
        <w:pBdr>
          <w:bottom w:val="single" w:sz="6" w:space="0" w:color="auto"/>
        </w:pBdr>
        <w:spacing w:after="0" w:line="240" w:lineRule="auto"/>
        <w:rPr>
          <w:i/>
        </w:rPr>
      </w:pPr>
    </w:p>
    <w:p w:rsidR="00B059A4" w:rsidRPr="000F7F11" w:rsidRDefault="00B059A4" w:rsidP="00314434">
      <w:pPr>
        <w:pBdr>
          <w:bottom w:val="single" w:sz="6" w:space="0" w:color="auto"/>
        </w:pBdr>
        <w:spacing w:after="0" w:line="240" w:lineRule="auto"/>
        <w:rPr>
          <w:i/>
        </w:rPr>
      </w:pPr>
    </w:p>
    <w:p w:rsidR="00B059A4" w:rsidRPr="000F7F11" w:rsidRDefault="00B059A4" w:rsidP="00314434">
      <w:pPr>
        <w:pBdr>
          <w:bottom w:val="single" w:sz="6" w:space="0" w:color="auto"/>
        </w:pBdr>
        <w:spacing w:after="0" w:line="240" w:lineRule="auto"/>
        <w:rPr>
          <w:i/>
        </w:rPr>
      </w:pPr>
    </w:p>
    <w:p w:rsidR="00B059A4" w:rsidRPr="000F7F11" w:rsidRDefault="00B059A4" w:rsidP="00314434">
      <w:pPr>
        <w:pBdr>
          <w:bottom w:val="single" w:sz="6" w:space="0" w:color="auto"/>
        </w:pBdr>
        <w:spacing w:after="0" w:line="240" w:lineRule="auto"/>
        <w:rPr>
          <w:i/>
        </w:rPr>
      </w:pPr>
    </w:p>
    <w:p w:rsidR="000B2181" w:rsidRPr="000F7F11" w:rsidRDefault="000B2181" w:rsidP="000B2181">
      <w:pPr>
        <w:spacing w:after="0" w:line="240" w:lineRule="auto"/>
      </w:pPr>
    </w:p>
    <w:p w:rsidR="000B2181" w:rsidRDefault="000B2181" w:rsidP="000B2181">
      <w:pPr>
        <w:rPr>
          <w:b/>
          <w:lang w:val="nl-NL"/>
        </w:rPr>
      </w:pPr>
      <w:r>
        <w:rPr>
          <w:b/>
        </w:rPr>
        <w:t>Workshop 8;</w:t>
      </w:r>
      <w:r>
        <w:rPr>
          <w:b/>
          <w:lang w:val="nl-NL"/>
        </w:rPr>
        <w:t xml:space="preserve"> Identificatie van het Ego met het Superego Scheiden van Superego en Ego Superegopathologie deel 2 </w:t>
      </w:r>
    </w:p>
    <w:p w:rsidR="004E11FA" w:rsidRDefault="0083395D" w:rsidP="004E11FA">
      <w:r>
        <w:rPr>
          <w:rFonts w:eastAsia="Times New Roman" w:cs="Times New Roman"/>
          <w:lang w:eastAsia="nl-NL"/>
        </w:rPr>
        <w:t xml:space="preserve">Naast regels en opdrachten waaraan moet worden voldaan, zoals geleerd in de psychologische </w:t>
      </w:r>
      <w:r w:rsidR="00B059A4">
        <w:rPr>
          <w:rFonts w:eastAsia="Times New Roman" w:cs="Times New Roman"/>
          <w:lang w:eastAsia="nl-NL"/>
        </w:rPr>
        <w:t>ontwikkeling</w:t>
      </w:r>
      <w:r>
        <w:rPr>
          <w:rFonts w:eastAsia="Times New Roman" w:cs="Times New Roman"/>
          <w:lang w:eastAsia="nl-NL"/>
        </w:rPr>
        <w:t xml:space="preserve"> van Kind tot Volwassenen is er tijdens dat proces ook veel aangeleerd of op basis van interpretatie verkeerd begrepen en opgeslagen dat bij de patiënt heeft geleid tot het devalueren van het zelf en de eigen behoeften gevoelens en verlangens, De op basis van negatieve ervaringen ontstane rigide patronen die hun neerslag vinden in de karakterpathologie leiden er toe dat het Ego ondergeschikt raakt aan het Superego en dat het ego instemt met deze onderwerping inclusief het straffen die hierbij kunnen worden opgelegd. De relatie tussen het Superego en het Ego is dan ernstig verstoord en men spreekt dan o.a. van een negatieve identificatie met de agressor in deze workshop wordt gericht aandacht besteed aan de genese van de superegopathologie en aan het daaruit voortvloeiende zelf saboterende gedrag.  </w:t>
      </w:r>
      <w:r>
        <w:rPr>
          <w:rFonts w:eastAsia="Times New Roman" w:cs="Times New Roman"/>
          <w:lang w:val="nl" w:eastAsia="nl-NL"/>
        </w:rPr>
        <w:t>Nadruk wordt gelegd op  diagnostiek en het leren interveniëren in  deze processen, zoals het leren van interventies die het ego versterken zodat het zich van het superego kan gaan onderscheiden waar dat niet het geval is</w:t>
      </w:r>
      <w:r w:rsidR="004E11FA">
        <w:rPr>
          <w:rFonts w:eastAsia="Times New Roman" w:cs="Times New Roman"/>
          <w:lang w:val="nl" w:eastAsia="nl-NL"/>
        </w:rPr>
        <w:t>, interventies die</w:t>
      </w:r>
      <w:r w:rsidR="004E11FA" w:rsidRPr="004E11FA">
        <w:t xml:space="preserve"> </w:t>
      </w:r>
      <w:r w:rsidR="004E11FA">
        <w:t xml:space="preserve">identificatie en de-identificatie processen in beeld kunnen brengen komen aan de orde </w:t>
      </w:r>
      <w:r>
        <w:rPr>
          <w:rFonts w:eastAsia="Times New Roman" w:cs="Times New Roman"/>
          <w:lang w:val="nl" w:eastAsia="nl-NL"/>
        </w:rPr>
        <w:t>Een hoge mate van suepregopathologie in combinatie met ernstige geb</w:t>
      </w:r>
      <w:r w:rsidR="004E11FA">
        <w:rPr>
          <w:rFonts w:eastAsia="Times New Roman" w:cs="Times New Roman"/>
          <w:lang w:val="nl" w:eastAsia="nl-NL"/>
        </w:rPr>
        <w:t>reken in de egoadaptieve capacit</w:t>
      </w:r>
      <w:r>
        <w:rPr>
          <w:rFonts w:eastAsia="Times New Roman" w:cs="Times New Roman"/>
          <w:lang w:val="nl" w:eastAsia="nl-NL"/>
        </w:rPr>
        <w:t>e</w:t>
      </w:r>
      <w:r w:rsidR="004E11FA">
        <w:rPr>
          <w:rFonts w:eastAsia="Times New Roman" w:cs="Times New Roman"/>
          <w:lang w:val="nl" w:eastAsia="nl-NL"/>
        </w:rPr>
        <w:t>i</w:t>
      </w:r>
      <w:r>
        <w:rPr>
          <w:rFonts w:eastAsia="Times New Roman" w:cs="Times New Roman"/>
          <w:lang w:val="nl" w:eastAsia="nl-NL"/>
        </w:rPr>
        <w:t>t belemmeren het vestigen en werken in de therapeutische relatie</w:t>
      </w:r>
      <w:r w:rsidR="004E11FA">
        <w:rPr>
          <w:rFonts w:eastAsia="Times New Roman" w:cs="Times New Roman"/>
          <w:lang w:val="nl" w:eastAsia="nl-NL"/>
        </w:rPr>
        <w:t>.</w:t>
      </w:r>
    </w:p>
    <w:p w:rsidR="00C51480" w:rsidRPr="00C51480" w:rsidRDefault="00C51480" w:rsidP="00C51480">
      <w:pPr>
        <w:spacing w:after="0" w:line="240" w:lineRule="auto"/>
        <w:rPr>
          <w:rFonts w:ascii="Calibri" w:eastAsia="Calibri" w:hAnsi="Calibri" w:cs="Times New Roman"/>
          <w:b/>
          <w:lang w:val="nl-NL"/>
        </w:rPr>
      </w:pPr>
      <w:r w:rsidRPr="00C51480">
        <w:rPr>
          <w:rFonts w:ascii="Calibri" w:eastAsia="Calibri" w:hAnsi="Calibri" w:cs="Times New Roman"/>
          <w:b/>
          <w:i/>
          <w:u w:val="single"/>
          <w:lang w:val="nl-NL"/>
        </w:rPr>
        <w:t>Titel;</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FB4F9E" w:rsidRPr="00C51480" w:rsidRDefault="00FB4F9E" w:rsidP="00FB4F9E">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Docent</w:t>
      </w:r>
      <w:r>
        <w:rPr>
          <w:rFonts w:ascii="Calibri" w:eastAsia="Calibri" w:hAnsi="Calibri" w:cs="Times New Roman"/>
          <w:b/>
          <w:i/>
          <w:u w:val="single"/>
          <w:lang w:val="nl-NL"/>
        </w:rPr>
        <w:t>en</w:t>
      </w:r>
      <w:r w:rsidRPr="00C51480">
        <w:rPr>
          <w:rFonts w:ascii="Calibri" w:eastAsia="Calibri" w:hAnsi="Calibri" w:cs="Times New Roman"/>
          <w:lang w:val="nl-NL"/>
        </w:rPr>
        <w:t xml:space="preserve">: </w:t>
      </w:r>
      <w:r>
        <w:rPr>
          <w:rFonts w:ascii="Calibri" w:eastAsia="Calibri" w:hAnsi="Calibri" w:cs="Times New Roman"/>
          <w:lang w:val="nl-NL"/>
        </w:rPr>
        <w:t xml:space="preserve">Drs. J. ten Have de Labije, Drs. J. Verpoort, psychiater psychotherapeut, Drs. J. Oonk, Psycholoog-psychotherapeut, </w:t>
      </w:r>
      <w:r w:rsidRPr="00C51480">
        <w:rPr>
          <w:rFonts w:ascii="Calibri" w:eastAsia="Calibri" w:hAnsi="Calibri" w:cs="Times New Roman"/>
          <w:lang w:val="nl-NL"/>
        </w:rPr>
        <w:t>drs. C. Cornelissen, socioloog psychotherapeut</w:t>
      </w:r>
    </w:p>
    <w:p w:rsidR="00C51480" w:rsidRPr="00C51480" w:rsidRDefault="00C51480" w:rsidP="00C51480">
      <w:pPr>
        <w:spacing w:after="0" w:line="240" w:lineRule="auto"/>
        <w:rPr>
          <w:rFonts w:ascii="Calibri" w:eastAsia="Calibri" w:hAnsi="Calibri" w:cs="Times New Roman"/>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 xml:space="preserve">9.00-12.30  Theorie,  </w:t>
      </w:r>
      <w:r w:rsidR="00FB4F9E" w:rsidRPr="00C51480">
        <w:rPr>
          <w:rFonts w:ascii="Calibri" w:eastAsia="Calibri" w:hAnsi="Calibri" w:cs="Times New Roman"/>
          <w:lang w:val="nl-NL"/>
        </w:rPr>
        <w:t>power</w:t>
      </w:r>
      <w:r w:rsidR="00FB4F9E">
        <w:rPr>
          <w:rFonts w:ascii="Calibri" w:eastAsia="Calibri" w:hAnsi="Calibri" w:cs="Times New Roman"/>
          <w:lang w:val="nl-NL"/>
        </w:rPr>
        <w:t xml:space="preserve"> </w:t>
      </w:r>
      <w:r w:rsidR="00FB4F9E" w:rsidRPr="00C51480">
        <w:rPr>
          <w:rFonts w:ascii="Calibri" w:eastAsia="Calibri" w:hAnsi="Calibri" w:cs="Times New Roman"/>
          <w:lang w:val="nl-NL"/>
        </w:rPr>
        <w:t>point</w:t>
      </w:r>
      <w:r w:rsidR="00FB4F9E">
        <w:rPr>
          <w:rFonts w:ascii="Calibri" w:eastAsia="Calibri" w:hAnsi="Calibri" w:cs="Times New Roman"/>
          <w:lang w:val="nl-NL"/>
        </w:rPr>
        <w:t>-</w:t>
      </w:r>
      <w:r w:rsidR="00FB4F9E" w:rsidRPr="00C51480">
        <w:rPr>
          <w:rFonts w:ascii="Calibri" w:eastAsia="Calibri" w:hAnsi="Calibri" w:cs="Times New Roman"/>
          <w:lang w:val="nl-NL"/>
        </w:rPr>
        <w:t>presentaties</w:t>
      </w:r>
    </w:p>
    <w:p w:rsidR="00C51480" w:rsidRPr="00C51480" w:rsidRDefault="00C51480" w:rsidP="00C51480">
      <w:pPr>
        <w:spacing w:after="0" w:line="240" w:lineRule="auto"/>
        <w:ind w:left="708"/>
        <w:rPr>
          <w:rFonts w:ascii="Calibri" w:eastAsia="Calibri" w:hAnsi="Calibri" w:cs="Times New Roman"/>
          <w:lang w:val="nl-NL"/>
        </w:rPr>
      </w:pPr>
      <w:r w:rsidRPr="00C51480">
        <w:rPr>
          <w:rFonts w:ascii="Calibri" w:eastAsia="Calibri" w:hAnsi="Calibri" w:cs="Times New Roman"/>
          <w:lang w:val="nl-NL"/>
        </w:rPr>
        <w:t xml:space="preserve">       Literatuurbespreking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lang w:val="nl-NL"/>
        </w:rPr>
      </w:pPr>
      <w:r w:rsidRPr="00C51480">
        <w:rPr>
          <w:lang w:val="nl-NL"/>
        </w:rPr>
        <w:t xml:space="preserve">13.30-17.00 Videopresentaties, demonstratie </w:t>
      </w:r>
    </w:p>
    <w:p w:rsidR="00C51480" w:rsidRPr="00C51480" w:rsidRDefault="00C51480" w:rsidP="00C51480">
      <w:pPr>
        <w:spacing w:after="0" w:line="240" w:lineRule="auto"/>
        <w:ind w:left="708"/>
        <w:rPr>
          <w:lang w:val="nl-NL"/>
        </w:rPr>
      </w:pPr>
      <w:r w:rsidRPr="00C51480">
        <w:rPr>
          <w:lang w:val="nl-NL"/>
        </w:rPr>
        <w:t xml:space="preserve">       Oefenen, rollenspellen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587BBF" w:rsidRPr="00C32227" w:rsidRDefault="00587BBF" w:rsidP="00587BBF">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Pr>
          <w:rFonts w:ascii="Calibri" w:eastAsia="Calibri" w:hAnsi="Calibri" w:cs="Times New Roman"/>
          <w:lang w:val="nl-NL"/>
        </w:rPr>
        <w:t>T</w:t>
      </w:r>
      <w:r w:rsidRPr="00C32227">
        <w:rPr>
          <w:rFonts w:ascii="Calibri" w:eastAsia="Calibri" w:hAnsi="Calibri" w:cs="Times New Roman"/>
          <w:lang w:val="nl-NL"/>
        </w:rPr>
        <w:t xml:space="preserve">entamenvragen </w:t>
      </w:r>
      <w:r>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51480" w:rsidRPr="00C51480" w:rsidRDefault="00C51480" w:rsidP="00C51480">
      <w:pPr>
        <w:spacing w:after="0" w:line="240" w:lineRule="auto"/>
        <w:rPr>
          <w:lang w:val="nl-NL"/>
        </w:rPr>
      </w:pPr>
      <w:r w:rsidRPr="00C51480">
        <w:rPr>
          <w:lang w:val="nl-NL"/>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9.00-12.30  Supervisie over videomateriaal cursisten</w:t>
      </w:r>
    </w:p>
    <w:p w:rsidR="00C51480" w:rsidRPr="00C51480" w:rsidRDefault="00C51480" w:rsidP="00C51480">
      <w:pPr>
        <w:spacing w:after="0" w:line="240" w:lineRule="auto"/>
        <w:rPr>
          <w:lang w:val="nl-NL"/>
        </w:rPr>
      </w:pPr>
      <w:r w:rsidRPr="00C51480">
        <w:rPr>
          <w:lang w:val="nl-NL"/>
        </w:rPr>
        <w:tab/>
        <w:t xml:space="preserve">        Rollenspel en oefenen n.a.v. supervisie</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13.30-17.00 Voortzetting supervisie als hiervoor</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C51480" w:rsidRPr="00C51480" w:rsidRDefault="00C51480" w:rsidP="00C51480">
      <w:pPr>
        <w:spacing w:after="0" w:line="240" w:lineRule="auto"/>
        <w:rPr>
          <w:lang w:val="nl-NL"/>
        </w:rPr>
      </w:pPr>
      <w:r w:rsidRPr="00C51480">
        <w:rPr>
          <w:lang w:val="nl-NL"/>
        </w:rPr>
        <w:t>17.00-18.00 Schriftelijke en mondelinge evaluatie van de cursusdagen</w:t>
      </w:r>
    </w:p>
    <w:p w:rsidR="00C51480" w:rsidRPr="00C51480" w:rsidRDefault="00C51480" w:rsidP="00C51480">
      <w:pPr>
        <w:spacing w:after="0" w:line="240" w:lineRule="auto"/>
        <w:rPr>
          <w:lang w:val="nl-NL"/>
        </w:rPr>
      </w:pPr>
      <w:r w:rsidRPr="00C51480">
        <w:rPr>
          <w:lang w:val="nl-NL"/>
        </w:rPr>
        <w:tab/>
        <w:t xml:space="preserve">        Formuleren algemene en individuele  doelen voor de komende periode</w:t>
      </w:r>
    </w:p>
    <w:p w:rsidR="0083395D" w:rsidRDefault="0083395D" w:rsidP="0083395D">
      <w:pPr>
        <w:overflowPunct w:val="0"/>
        <w:autoSpaceDE w:val="0"/>
        <w:autoSpaceDN w:val="0"/>
        <w:adjustRightInd w:val="0"/>
        <w:spacing w:after="0" w:line="240" w:lineRule="auto"/>
        <w:textAlignment w:val="baseline"/>
        <w:rPr>
          <w:rFonts w:eastAsia="Times New Roman" w:cs="Times New Roman"/>
          <w:lang w:val="nl-NL" w:eastAsia="nl-NL"/>
        </w:rPr>
      </w:pPr>
    </w:p>
    <w:p w:rsidR="00C51480" w:rsidRDefault="00C51480" w:rsidP="0083395D">
      <w:pPr>
        <w:overflowPunct w:val="0"/>
        <w:autoSpaceDE w:val="0"/>
        <w:autoSpaceDN w:val="0"/>
        <w:adjustRightInd w:val="0"/>
        <w:spacing w:after="0" w:line="240" w:lineRule="auto"/>
        <w:textAlignment w:val="baseline"/>
        <w:rPr>
          <w:rFonts w:eastAsia="Times New Roman" w:cs="Times New Roman"/>
          <w:lang w:val="nl-NL" w:eastAsia="nl-NL"/>
        </w:rPr>
      </w:pPr>
    </w:p>
    <w:p w:rsidR="00B15C6F" w:rsidRPr="00C51480" w:rsidRDefault="00B15C6F" w:rsidP="0083395D">
      <w:pPr>
        <w:overflowPunct w:val="0"/>
        <w:autoSpaceDE w:val="0"/>
        <w:autoSpaceDN w:val="0"/>
        <w:adjustRightInd w:val="0"/>
        <w:spacing w:after="0" w:line="240" w:lineRule="auto"/>
        <w:textAlignment w:val="baseline"/>
        <w:rPr>
          <w:rFonts w:eastAsia="Times New Roman" w:cs="Times New Roman"/>
          <w:lang w:val="nl-NL" w:eastAsia="nl-NL"/>
        </w:rPr>
      </w:pPr>
    </w:p>
    <w:p w:rsidR="000B2181" w:rsidRPr="000F7F11" w:rsidRDefault="000B2181" w:rsidP="000B2181">
      <w:pPr>
        <w:pBdr>
          <w:bottom w:val="single" w:sz="6" w:space="0" w:color="auto"/>
        </w:pBdr>
        <w:spacing w:line="240" w:lineRule="auto"/>
        <w:rPr>
          <w:i/>
          <w:lang w:val="en-GB"/>
        </w:rPr>
      </w:pPr>
      <w:proofErr w:type="spellStart"/>
      <w:r w:rsidRPr="000F7F11">
        <w:rPr>
          <w:i/>
          <w:lang w:val="en-GB"/>
        </w:rPr>
        <w:t>literatuur</w:t>
      </w:r>
      <w:proofErr w:type="spellEnd"/>
      <w:r w:rsidRPr="000F7F11">
        <w:rPr>
          <w:i/>
          <w:lang w:val="en-GB"/>
        </w:rPr>
        <w:t>;</w:t>
      </w:r>
    </w:p>
    <w:p w:rsidR="006A7367" w:rsidRDefault="00345582" w:rsidP="006A7367">
      <w:pPr>
        <w:pBdr>
          <w:bottom w:val="single" w:sz="6" w:space="0" w:color="auto"/>
        </w:pBdr>
        <w:spacing w:after="0" w:line="240" w:lineRule="auto"/>
        <w:ind w:firstLine="705"/>
        <w:rPr>
          <w:i/>
          <w:color w:val="000000"/>
          <w:lang w:val="en-GB"/>
        </w:rPr>
      </w:pPr>
      <w:r w:rsidRPr="000F7F11">
        <w:rPr>
          <w:i/>
          <w:lang w:val="en-GB"/>
        </w:rPr>
        <w:tab/>
      </w:r>
      <w:r w:rsidRPr="00345582">
        <w:rPr>
          <w:i/>
          <w:lang w:val="en-GB"/>
        </w:rPr>
        <w:t>-</w:t>
      </w:r>
      <w:r w:rsidR="006A7367" w:rsidRPr="006A7367">
        <w:rPr>
          <w:i/>
          <w:color w:val="000000"/>
          <w:lang w:val="en-GB"/>
        </w:rPr>
        <w:t xml:space="preserve"> </w:t>
      </w:r>
      <w:r w:rsidR="006A7367" w:rsidRPr="00587BBF">
        <w:rPr>
          <w:i/>
          <w:color w:val="000000"/>
          <w:lang w:val="en-GB"/>
        </w:rPr>
        <w:t xml:space="preserve">Josette Ten Have-de </w:t>
      </w:r>
      <w:proofErr w:type="spellStart"/>
      <w:r w:rsidR="006A7367" w:rsidRPr="00587BBF">
        <w:rPr>
          <w:i/>
          <w:color w:val="000000"/>
          <w:lang w:val="en-GB"/>
        </w:rPr>
        <w:t>Labije</w:t>
      </w:r>
      <w:proofErr w:type="spellEnd"/>
      <w:r w:rsidR="006A7367" w:rsidRPr="00587BBF">
        <w:rPr>
          <w:i/>
          <w:color w:val="000000"/>
          <w:lang w:val="en-GB"/>
        </w:rPr>
        <w:t xml:space="preserve"> and Robert J. Neborsky</w:t>
      </w:r>
      <w:r w:rsidR="006A7367" w:rsidRPr="002A2134">
        <w:rPr>
          <w:i/>
          <w:color w:val="000000"/>
          <w:lang w:val="en-GB"/>
        </w:rPr>
        <w:t xml:space="preserve"> Mastering Intensive Short Term Dynamic</w:t>
      </w:r>
    </w:p>
    <w:p w:rsidR="006A7367" w:rsidRDefault="006A7367" w:rsidP="006A7367">
      <w:pPr>
        <w:pBdr>
          <w:bottom w:val="single" w:sz="6" w:space="0" w:color="auto"/>
        </w:pBdr>
        <w:spacing w:after="0" w:line="240" w:lineRule="auto"/>
        <w:ind w:firstLine="705"/>
        <w:rPr>
          <w:i/>
          <w:color w:val="000000"/>
          <w:lang w:val="en-GB"/>
        </w:rPr>
      </w:pPr>
      <w:r>
        <w:rPr>
          <w:i/>
          <w:color w:val="000000"/>
          <w:lang w:val="en-GB"/>
        </w:rPr>
        <w:t xml:space="preserve">  </w:t>
      </w:r>
      <w:r w:rsidRPr="002A2134">
        <w:rPr>
          <w:i/>
          <w:color w:val="000000"/>
          <w:lang w:val="en-GB"/>
        </w:rPr>
        <w:t>psychotherapy, a Roadmap to the unconscious,</w:t>
      </w:r>
      <w:r w:rsidRPr="00587BBF">
        <w:rPr>
          <w:i/>
          <w:color w:val="000000"/>
          <w:lang w:val="en-GB"/>
        </w:rPr>
        <w:t xml:space="preserve">, </w:t>
      </w:r>
      <w:proofErr w:type="spellStart"/>
      <w:r w:rsidRPr="00587BBF">
        <w:rPr>
          <w:i/>
          <w:color w:val="000000"/>
          <w:lang w:val="en-GB"/>
        </w:rPr>
        <w:t>hoofdstuk</w:t>
      </w:r>
      <w:proofErr w:type="spellEnd"/>
      <w:r>
        <w:rPr>
          <w:i/>
          <w:color w:val="000000"/>
          <w:lang w:val="en-GB"/>
        </w:rPr>
        <w:t xml:space="preserve"> 7; The Road to the Patients</w:t>
      </w:r>
    </w:p>
    <w:p w:rsidR="006A7367" w:rsidRDefault="006A7367" w:rsidP="006A7367">
      <w:pPr>
        <w:pBdr>
          <w:bottom w:val="single" w:sz="6" w:space="0" w:color="auto"/>
        </w:pBdr>
        <w:spacing w:after="0" w:line="240" w:lineRule="auto"/>
        <w:ind w:firstLine="705"/>
        <w:rPr>
          <w:i/>
          <w:color w:val="000000"/>
          <w:lang w:val="en-GB"/>
        </w:rPr>
      </w:pPr>
      <w:r>
        <w:rPr>
          <w:i/>
          <w:color w:val="000000"/>
          <w:lang w:val="en-GB"/>
        </w:rPr>
        <w:t xml:space="preserve"> Unconscious and the Working Alliance, pg. 117-149</w:t>
      </w:r>
    </w:p>
    <w:p w:rsidR="006A7367" w:rsidRDefault="00B15C6F" w:rsidP="006A7367">
      <w:pPr>
        <w:pBdr>
          <w:bottom w:val="single" w:sz="6" w:space="0" w:color="auto"/>
        </w:pBdr>
        <w:spacing w:after="0" w:line="240" w:lineRule="auto"/>
        <w:ind w:firstLine="705"/>
        <w:rPr>
          <w:i/>
          <w:lang w:val="en-GB"/>
        </w:rPr>
      </w:pPr>
      <w:r w:rsidRPr="004C4166">
        <w:rPr>
          <w:i/>
          <w:lang w:val="en-GB"/>
        </w:rPr>
        <w:t>-</w:t>
      </w:r>
      <w:r w:rsidRPr="00B15C6F">
        <w:rPr>
          <w:i/>
          <w:lang w:val="en-GB"/>
        </w:rPr>
        <w:t xml:space="preserve">J. Frederickson; Co-Creating Change, </w:t>
      </w:r>
      <w:proofErr w:type="spellStart"/>
      <w:r w:rsidRPr="00B15C6F">
        <w:rPr>
          <w:i/>
          <w:lang w:val="en-GB"/>
        </w:rPr>
        <w:t>Hoofdstuk</w:t>
      </w:r>
      <w:proofErr w:type="spellEnd"/>
      <w:r w:rsidRPr="00B15C6F">
        <w:rPr>
          <w:i/>
          <w:lang w:val="en-GB"/>
        </w:rPr>
        <w:t xml:space="preserve"> 11</w:t>
      </w:r>
      <w:r w:rsidR="00FF6272">
        <w:rPr>
          <w:i/>
          <w:lang w:val="en-GB"/>
        </w:rPr>
        <w:t>, 12,13,14</w:t>
      </w:r>
      <w:r w:rsidRPr="00B15C6F">
        <w:rPr>
          <w:i/>
          <w:lang w:val="en-GB"/>
        </w:rPr>
        <w:t xml:space="preserve">; Superego Pathology, and, </w:t>
      </w:r>
      <w:r>
        <w:rPr>
          <w:i/>
          <w:lang w:val="en-GB"/>
        </w:rPr>
        <w:tab/>
      </w:r>
      <w:r w:rsidRPr="00B15C6F">
        <w:rPr>
          <w:i/>
          <w:lang w:val="en-GB"/>
        </w:rPr>
        <w:t xml:space="preserve">Addressing |Character </w:t>
      </w:r>
      <w:proofErr w:type="spellStart"/>
      <w:r w:rsidRPr="00B15C6F">
        <w:rPr>
          <w:i/>
          <w:lang w:val="en-GB"/>
        </w:rPr>
        <w:t>Defenses</w:t>
      </w:r>
      <w:proofErr w:type="spellEnd"/>
      <w:r w:rsidRPr="00B15C6F">
        <w:rPr>
          <w:i/>
          <w:lang w:val="en-GB"/>
        </w:rPr>
        <w:t xml:space="preserve">. </w:t>
      </w:r>
      <w:r>
        <w:rPr>
          <w:i/>
          <w:lang w:val="en-GB"/>
        </w:rPr>
        <w:t>Pg. 353-</w:t>
      </w:r>
      <w:r w:rsidR="00FF6272">
        <w:rPr>
          <w:i/>
          <w:lang w:val="en-GB"/>
        </w:rPr>
        <w:t>471</w:t>
      </w:r>
    </w:p>
    <w:p w:rsidR="006A7367" w:rsidRDefault="00345582" w:rsidP="006A7367">
      <w:pPr>
        <w:pBdr>
          <w:bottom w:val="single" w:sz="6" w:space="0" w:color="auto"/>
        </w:pBdr>
        <w:spacing w:after="0" w:line="240" w:lineRule="auto"/>
        <w:ind w:firstLine="705"/>
        <w:rPr>
          <w:i/>
          <w:lang w:val="en-GB"/>
        </w:rPr>
      </w:pPr>
      <w:r>
        <w:rPr>
          <w:i/>
          <w:lang w:val="en-GB"/>
        </w:rPr>
        <w:tab/>
        <w:t>-</w:t>
      </w:r>
      <w:r w:rsidRPr="00FC4B5A">
        <w:rPr>
          <w:i/>
          <w:lang w:val="en-GB"/>
        </w:rPr>
        <w:t xml:space="preserve">A. </w:t>
      </w:r>
      <w:proofErr w:type="spellStart"/>
      <w:r>
        <w:rPr>
          <w:i/>
          <w:lang w:val="en-GB"/>
        </w:rPr>
        <w:t>Abbass</w:t>
      </w:r>
      <w:proofErr w:type="spellEnd"/>
      <w:r>
        <w:rPr>
          <w:i/>
          <w:lang w:val="en-GB"/>
        </w:rPr>
        <w:t xml:space="preserve">; Reaching Through  Resistance, Advanced Psychotherapy Techniques, A new </w:t>
      </w:r>
      <w:r>
        <w:rPr>
          <w:i/>
          <w:lang w:val="en-GB"/>
        </w:rPr>
        <w:tab/>
        <w:t xml:space="preserve"> Metapsychology of the Unconscious, </w:t>
      </w:r>
      <w:proofErr w:type="spellStart"/>
      <w:r>
        <w:rPr>
          <w:i/>
          <w:lang w:val="en-GB"/>
        </w:rPr>
        <w:t>Hoofdstuk</w:t>
      </w:r>
      <w:proofErr w:type="spellEnd"/>
      <w:r>
        <w:rPr>
          <w:i/>
          <w:lang w:val="en-GB"/>
        </w:rPr>
        <w:t xml:space="preserve"> 16 </w:t>
      </w:r>
      <w:proofErr w:type="spellStart"/>
      <w:r>
        <w:rPr>
          <w:i/>
          <w:lang w:val="en-GB"/>
        </w:rPr>
        <w:t>en</w:t>
      </w:r>
      <w:proofErr w:type="spellEnd"/>
      <w:r>
        <w:rPr>
          <w:i/>
          <w:lang w:val="en-GB"/>
        </w:rPr>
        <w:t xml:space="preserve"> 17 Fragile Character </w:t>
      </w:r>
      <w:proofErr w:type="spellStart"/>
      <w:r>
        <w:rPr>
          <w:i/>
          <w:lang w:val="en-GB"/>
        </w:rPr>
        <w:t>Struture</w:t>
      </w:r>
      <w:proofErr w:type="spellEnd"/>
      <w:r>
        <w:rPr>
          <w:i/>
          <w:lang w:val="en-GB"/>
        </w:rPr>
        <w:t xml:space="preserve">: Terror in </w:t>
      </w:r>
    </w:p>
    <w:p w:rsidR="006A7367" w:rsidRPr="000F7F11" w:rsidRDefault="00345582" w:rsidP="006A7367">
      <w:pPr>
        <w:pBdr>
          <w:bottom w:val="single" w:sz="6" w:space="0" w:color="auto"/>
        </w:pBdr>
        <w:spacing w:after="0" w:line="240" w:lineRule="auto"/>
        <w:ind w:firstLine="705"/>
        <w:rPr>
          <w:i/>
        </w:rPr>
      </w:pPr>
      <w:r>
        <w:rPr>
          <w:i/>
          <w:lang w:val="en-GB"/>
        </w:rPr>
        <w:t xml:space="preserve">the Dungeon an,; Severe Fragile Structure; Fractured and Frightened. </w:t>
      </w:r>
      <w:r w:rsidRPr="000F7F11">
        <w:rPr>
          <w:i/>
        </w:rPr>
        <w:t>Pg. 255-377.</w:t>
      </w:r>
    </w:p>
    <w:p w:rsidR="00FF6272" w:rsidRPr="000F7F11" w:rsidRDefault="006A7367" w:rsidP="006A7367">
      <w:pPr>
        <w:pBdr>
          <w:bottom w:val="single" w:sz="6" w:space="0" w:color="auto"/>
        </w:pBdr>
        <w:spacing w:after="0" w:line="240" w:lineRule="auto"/>
        <w:ind w:firstLine="705"/>
        <w:rPr>
          <w:i/>
        </w:rPr>
      </w:pPr>
      <w:r w:rsidRPr="000F7F11">
        <w:rPr>
          <w:i/>
        </w:rPr>
        <w:tab/>
      </w:r>
    </w:p>
    <w:p w:rsidR="000B2181" w:rsidRDefault="000B2181" w:rsidP="000B2181">
      <w:pPr>
        <w:rPr>
          <w:b/>
          <w:lang w:val="nl-NL"/>
        </w:rPr>
      </w:pPr>
      <w:r>
        <w:rPr>
          <w:b/>
        </w:rPr>
        <w:t>Workshop 9;</w:t>
      </w:r>
      <w:r>
        <w:rPr>
          <w:b/>
          <w:lang w:val="nl-NL"/>
        </w:rPr>
        <w:t xml:space="preserve"> Ego adaptieve capaciteit deel 2</w:t>
      </w:r>
    </w:p>
    <w:p w:rsidR="004E11FA" w:rsidRDefault="004E11FA" w:rsidP="004E11FA">
      <w:pPr>
        <w:overflowPunct w:val="0"/>
        <w:autoSpaceDE w:val="0"/>
        <w:autoSpaceDN w:val="0"/>
        <w:adjustRightInd w:val="0"/>
        <w:spacing w:after="0" w:line="240" w:lineRule="auto"/>
        <w:textAlignment w:val="baseline"/>
        <w:rPr>
          <w:rFonts w:eastAsia="Times New Roman" w:cs="Times New Roman"/>
          <w:lang w:val="nl" w:eastAsia="nl-NL"/>
        </w:rPr>
      </w:pPr>
      <w:r w:rsidRPr="00C61603">
        <w:rPr>
          <w:rFonts w:eastAsia="Times New Roman" w:cs="Times New Roman"/>
          <w:lang w:val="nl" w:eastAsia="nl-NL"/>
        </w:rPr>
        <w:t>Ego-adaptieve Capaciteit is een dynamisch begrip dat het vermogen uitdrukt van iemand om</w:t>
      </w:r>
      <w:r>
        <w:rPr>
          <w:rFonts w:eastAsia="Times New Roman" w:cs="Times New Roman"/>
          <w:lang w:val="nl" w:eastAsia="nl-NL"/>
        </w:rPr>
        <w:t xml:space="preserve"> op construciteve wijze om</w:t>
      </w:r>
      <w:r w:rsidRPr="00C61603">
        <w:rPr>
          <w:rFonts w:eastAsia="Times New Roman" w:cs="Times New Roman"/>
          <w:lang w:val="nl" w:eastAsia="nl-NL"/>
        </w:rPr>
        <w:t xml:space="preserve"> te gaan met de eisen die zowel in de interne belevingswereld als in de externe realiteit</w:t>
      </w:r>
      <w:r>
        <w:rPr>
          <w:rFonts w:eastAsia="Times New Roman" w:cs="Times New Roman"/>
          <w:lang w:val="nl" w:eastAsia="nl-NL"/>
        </w:rPr>
        <w:t xml:space="preserve"> aan het individu</w:t>
      </w:r>
      <w:r w:rsidRPr="00C61603">
        <w:rPr>
          <w:rFonts w:eastAsia="Times New Roman" w:cs="Times New Roman"/>
          <w:lang w:val="nl" w:eastAsia="nl-NL"/>
        </w:rPr>
        <w:t xml:space="preserve"> worden gesteld. Deze capaciteit kan het beste beschouwd worden als een geaggregeerd vermogen dat per persoon sterk kan wisselen. Er zijn een aantal te onderscheiden factoren die van invloed zijn op dat geagregeerde vermogen van het individu</w:t>
      </w:r>
      <w:r>
        <w:rPr>
          <w:rFonts w:eastAsia="Times New Roman" w:cs="Times New Roman"/>
          <w:lang w:val="nl" w:eastAsia="nl-NL"/>
        </w:rPr>
        <w:t xml:space="preserve"> zoals de mate van suepregopathologie, de syntoniciteit van de afweer, de gebreken in de angstregulatie en de ondezonde regulatie van emoties</w:t>
      </w:r>
      <w:r w:rsidRPr="00C61603">
        <w:rPr>
          <w:rFonts w:eastAsia="Times New Roman" w:cs="Times New Roman"/>
          <w:lang w:val="nl" w:eastAsia="nl-NL"/>
        </w:rPr>
        <w:t xml:space="preserve">. </w:t>
      </w:r>
      <w:r>
        <w:rPr>
          <w:rFonts w:eastAsia="Times New Roman" w:cs="Times New Roman"/>
          <w:lang w:val="nl" w:eastAsia="nl-NL"/>
        </w:rPr>
        <w:t xml:space="preserve"> In deel 2 wordt nader ingegaan op deze factoren </w:t>
      </w:r>
    </w:p>
    <w:p w:rsidR="000B2181" w:rsidRDefault="004E11FA" w:rsidP="004E11FA">
      <w:pPr>
        <w:rPr>
          <w:rFonts w:eastAsia="Times New Roman" w:cs="Times New Roman"/>
          <w:color w:val="000000"/>
          <w:lang w:val="nl" w:eastAsia="nl-NL"/>
        </w:rPr>
      </w:pPr>
      <w:r>
        <w:t>Vooral de destructieve werking van een pathologisch superego heeft grote consequenties voor de ego adaptieve capaciteit. Een centrale rol is hierbij weggeld voor de begrippen projectie en projectieve identificatie, afweermechanismen die de perceptie van zelf en ander grondig kunnen verstoren.</w:t>
      </w:r>
      <w:r w:rsidR="0081362E">
        <w:t xml:space="preserve"> Het proces van opbouwen </w:t>
      </w:r>
      <w:r>
        <w:t xml:space="preserve">en verbeteren van de </w:t>
      </w:r>
      <w:r w:rsidR="0081362E">
        <w:t>ego adaptieve</w:t>
      </w:r>
      <w:r>
        <w:t xml:space="preserve"> capaciteit wordt</w:t>
      </w:r>
      <w:r w:rsidR="0081362E">
        <w:t xml:space="preserve"> herstructurering genoemd. </w:t>
      </w:r>
      <w:r w:rsidR="000B2181">
        <w:rPr>
          <w:rFonts w:eastAsia="Times New Roman" w:cs="Times New Roman"/>
          <w:color w:val="000000"/>
          <w:lang w:val="nl" w:eastAsia="nl-NL"/>
        </w:rPr>
        <w:t>Met herstructurering van de ego-sterkte wordt bedoeld “hoe krijgt de therapeut het in samenwerking met de cliënt voor elkaar om zodanig vat te krijgen op de processen die de ego-adaptieve capaciteit negatief beinvloeden dat als resultaat daarvan de</w:t>
      </w:r>
      <w:r w:rsidR="0081362E">
        <w:rPr>
          <w:rFonts w:eastAsia="Times New Roman" w:cs="Times New Roman"/>
          <w:color w:val="000000"/>
          <w:lang w:val="nl" w:eastAsia="nl-NL"/>
        </w:rPr>
        <w:t xml:space="preserve"> draaglast beter begrepen wordt en de</w:t>
      </w:r>
      <w:r w:rsidR="000B2181">
        <w:rPr>
          <w:rFonts w:eastAsia="Times New Roman" w:cs="Times New Roman"/>
          <w:color w:val="000000"/>
          <w:lang w:val="nl" w:eastAsia="nl-NL"/>
        </w:rPr>
        <w:t xml:space="preserve"> draagkracht verhoogd</w:t>
      </w:r>
      <w:r w:rsidR="0081362E">
        <w:rPr>
          <w:rFonts w:eastAsia="Times New Roman" w:cs="Times New Roman"/>
          <w:color w:val="000000"/>
          <w:lang w:val="nl" w:eastAsia="nl-NL"/>
        </w:rPr>
        <w:t>.</w:t>
      </w:r>
      <w:r w:rsidR="000B2181">
        <w:rPr>
          <w:rFonts w:eastAsia="Times New Roman" w:cs="Times New Roman"/>
          <w:color w:val="000000"/>
          <w:lang w:val="nl" w:eastAsia="nl-NL"/>
        </w:rPr>
        <w:t xml:space="preserve"> </w:t>
      </w:r>
    </w:p>
    <w:p w:rsidR="00C51480" w:rsidRPr="00C51480" w:rsidRDefault="00C51480" w:rsidP="00C51480">
      <w:pPr>
        <w:spacing w:after="0" w:line="240" w:lineRule="auto"/>
        <w:rPr>
          <w:rFonts w:ascii="Calibri" w:eastAsia="Calibri" w:hAnsi="Calibri" w:cs="Times New Roman"/>
          <w:b/>
          <w:lang w:val="nl-NL"/>
        </w:rPr>
      </w:pPr>
      <w:r w:rsidRPr="00C51480">
        <w:rPr>
          <w:rFonts w:ascii="Calibri" w:eastAsia="Calibri" w:hAnsi="Calibri" w:cs="Times New Roman"/>
          <w:b/>
          <w:i/>
          <w:u w:val="single"/>
          <w:lang w:val="nl-NL"/>
        </w:rPr>
        <w:lastRenderedPageBreak/>
        <w:t>Titel;</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FB4F9E" w:rsidRPr="00C51480" w:rsidRDefault="00FB4F9E" w:rsidP="00FB4F9E">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Docent</w:t>
      </w:r>
      <w:r>
        <w:rPr>
          <w:rFonts w:ascii="Calibri" w:eastAsia="Calibri" w:hAnsi="Calibri" w:cs="Times New Roman"/>
          <w:b/>
          <w:i/>
          <w:u w:val="single"/>
          <w:lang w:val="nl-NL"/>
        </w:rPr>
        <w:t>en</w:t>
      </w:r>
      <w:r w:rsidRPr="00C51480">
        <w:rPr>
          <w:rFonts w:ascii="Calibri" w:eastAsia="Calibri" w:hAnsi="Calibri" w:cs="Times New Roman"/>
          <w:lang w:val="nl-NL"/>
        </w:rPr>
        <w:t xml:space="preserve">: </w:t>
      </w:r>
      <w:r>
        <w:rPr>
          <w:rFonts w:ascii="Calibri" w:eastAsia="Calibri" w:hAnsi="Calibri" w:cs="Times New Roman"/>
          <w:lang w:val="nl-NL"/>
        </w:rPr>
        <w:t xml:space="preserve">Drs. J. ten Have de Labije, Drs. J. Verpoort, psychiater psychotherapeut, Drs. J. Oonk, Psycholoog-psychotherapeut, </w:t>
      </w:r>
      <w:r w:rsidRPr="00C51480">
        <w:rPr>
          <w:rFonts w:ascii="Calibri" w:eastAsia="Calibri" w:hAnsi="Calibri" w:cs="Times New Roman"/>
          <w:lang w:val="nl-NL"/>
        </w:rPr>
        <w:t>drs. C. Cornelissen, socioloog psychotherapeut</w:t>
      </w:r>
    </w:p>
    <w:p w:rsidR="00C51480" w:rsidRPr="00C51480" w:rsidRDefault="00C51480" w:rsidP="00C51480">
      <w:pPr>
        <w:spacing w:after="0" w:line="240" w:lineRule="auto"/>
        <w:rPr>
          <w:rFonts w:ascii="Calibri" w:eastAsia="Calibri" w:hAnsi="Calibri" w:cs="Times New Roman"/>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 xml:space="preserve">9.00-12.30  Theorie,  </w:t>
      </w:r>
      <w:r w:rsidR="00FB4F9E" w:rsidRPr="00C51480">
        <w:rPr>
          <w:rFonts w:ascii="Calibri" w:eastAsia="Calibri" w:hAnsi="Calibri" w:cs="Times New Roman"/>
          <w:lang w:val="nl-NL"/>
        </w:rPr>
        <w:t>power</w:t>
      </w:r>
      <w:r w:rsidR="00FB4F9E">
        <w:rPr>
          <w:rFonts w:ascii="Calibri" w:eastAsia="Calibri" w:hAnsi="Calibri" w:cs="Times New Roman"/>
          <w:lang w:val="nl-NL"/>
        </w:rPr>
        <w:t xml:space="preserve"> </w:t>
      </w:r>
      <w:r w:rsidR="00FB4F9E" w:rsidRPr="00C51480">
        <w:rPr>
          <w:rFonts w:ascii="Calibri" w:eastAsia="Calibri" w:hAnsi="Calibri" w:cs="Times New Roman"/>
          <w:lang w:val="nl-NL"/>
        </w:rPr>
        <w:t>point</w:t>
      </w:r>
      <w:r w:rsidR="00FB4F9E">
        <w:rPr>
          <w:rFonts w:ascii="Calibri" w:eastAsia="Calibri" w:hAnsi="Calibri" w:cs="Times New Roman"/>
          <w:lang w:val="nl-NL"/>
        </w:rPr>
        <w:t>-</w:t>
      </w:r>
      <w:r w:rsidR="00FB4F9E" w:rsidRPr="00C51480">
        <w:rPr>
          <w:rFonts w:ascii="Calibri" w:eastAsia="Calibri" w:hAnsi="Calibri" w:cs="Times New Roman"/>
          <w:lang w:val="nl-NL"/>
        </w:rPr>
        <w:t>presentaties</w:t>
      </w:r>
    </w:p>
    <w:p w:rsidR="00C51480" w:rsidRPr="00C51480" w:rsidRDefault="00C51480" w:rsidP="00C51480">
      <w:pPr>
        <w:spacing w:after="0" w:line="240" w:lineRule="auto"/>
        <w:ind w:left="708"/>
        <w:rPr>
          <w:rFonts w:ascii="Calibri" w:eastAsia="Calibri" w:hAnsi="Calibri" w:cs="Times New Roman"/>
          <w:lang w:val="nl-NL"/>
        </w:rPr>
      </w:pPr>
      <w:r w:rsidRPr="00C51480">
        <w:rPr>
          <w:rFonts w:ascii="Calibri" w:eastAsia="Calibri" w:hAnsi="Calibri" w:cs="Times New Roman"/>
          <w:lang w:val="nl-NL"/>
        </w:rPr>
        <w:t xml:space="preserve">       Literatuurbespreking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lang w:val="nl-NL"/>
        </w:rPr>
      </w:pPr>
      <w:r w:rsidRPr="00C51480">
        <w:rPr>
          <w:lang w:val="nl-NL"/>
        </w:rPr>
        <w:t xml:space="preserve">13.30-17.00 Videopresentaties, demonstratie </w:t>
      </w:r>
    </w:p>
    <w:p w:rsidR="00C51480" w:rsidRPr="00C51480" w:rsidRDefault="00C51480" w:rsidP="00C51480">
      <w:pPr>
        <w:spacing w:after="0" w:line="240" w:lineRule="auto"/>
        <w:ind w:left="708"/>
        <w:rPr>
          <w:lang w:val="nl-NL"/>
        </w:rPr>
      </w:pPr>
      <w:r w:rsidRPr="00C51480">
        <w:rPr>
          <w:lang w:val="nl-NL"/>
        </w:rPr>
        <w:t xml:space="preserve">       Oefenen, rollenspellen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587BBF" w:rsidRPr="00C32227" w:rsidRDefault="00587BBF" w:rsidP="00587BBF">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Pr>
          <w:rFonts w:ascii="Calibri" w:eastAsia="Calibri" w:hAnsi="Calibri" w:cs="Times New Roman"/>
          <w:lang w:val="nl-NL"/>
        </w:rPr>
        <w:t>T</w:t>
      </w:r>
      <w:r w:rsidRPr="00C32227">
        <w:rPr>
          <w:rFonts w:ascii="Calibri" w:eastAsia="Calibri" w:hAnsi="Calibri" w:cs="Times New Roman"/>
          <w:lang w:val="nl-NL"/>
        </w:rPr>
        <w:t xml:space="preserve">entamenvragen </w:t>
      </w:r>
      <w:r>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51480" w:rsidRPr="00C51480" w:rsidRDefault="00C51480" w:rsidP="00C51480">
      <w:pPr>
        <w:spacing w:after="0" w:line="240" w:lineRule="auto"/>
        <w:rPr>
          <w:rFonts w:ascii="Calibri" w:eastAsia="Calibri" w:hAnsi="Calibri" w:cs="Times New Roman"/>
          <w:lang w:val="nl-NL"/>
        </w:rPr>
      </w:pPr>
    </w:p>
    <w:p w:rsidR="00C51480" w:rsidRPr="00C51480" w:rsidRDefault="00C51480" w:rsidP="00C51480">
      <w:pPr>
        <w:spacing w:after="0" w:line="240" w:lineRule="auto"/>
        <w:rPr>
          <w:lang w:val="nl-NL"/>
        </w:rPr>
      </w:pPr>
      <w:r w:rsidRPr="00C51480">
        <w:rPr>
          <w:lang w:val="nl-NL"/>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9.00-12.30  Supervisie over videomateriaal cursisten</w:t>
      </w:r>
    </w:p>
    <w:p w:rsidR="00C51480" w:rsidRPr="00C51480" w:rsidRDefault="00C51480" w:rsidP="00C51480">
      <w:pPr>
        <w:spacing w:after="0" w:line="240" w:lineRule="auto"/>
        <w:rPr>
          <w:lang w:val="nl-NL"/>
        </w:rPr>
      </w:pPr>
      <w:r w:rsidRPr="00C51480">
        <w:rPr>
          <w:lang w:val="nl-NL"/>
        </w:rPr>
        <w:tab/>
        <w:t xml:space="preserve">        Rollenspel en oefenen n.a.v. supervisie</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13.30-17.00 Voortzetting supervisie als hiervoor</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C51480" w:rsidRPr="00C51480" w:rsidRDefault="00C51480" w:rsidP="00C51480">
      <w:pPr>
        <w:spacing w:after="0" w:line="240" w:lineRule="auto"/>
        <w:rPr>
          <w:lang w:val="nl-NL"/>
        </w:rPr>
      </w:pPr>
      <w:r w:rsidRPr="00C51480">
        <w:rPr>
          <w:lang w:val="nl-NL"/>
        </w:rPr>
        <w:t>17.00-18.00 Schriftelijke en mondelinge evaluatie van de cursusdagen</w:t>
      </w:r>
    </w:p>
    <w:p w:rsidR="00C51480" w:rsidRPr="00C51480" w:rsidRDefault="00C51480" w:rsidP="00C51480">
      <w:pPr>
        <w:spacing w:after="0" w:line="240" w:lineRule="auto"/>
        <w:rPr>
          <w:lang w:val="nl-NL"/>
        </w:rPr>
      </w:pPr>
      <w:r w:rsidRPr="00C51480">
        <w:rPr>
          <w:lang w:val="nl-NL"/>
        </w:rPr>
        <w:tab/>
        <w:t xml:space="preserve">        Formuleren algemene en individuele  doelen voor de komende periode</w:t>
      </w:r>
    </w:p>
    <w:p w:rsidR="00C51480" w:rsidRPr="00C51480" w:rsidRDefault="00C51480" w:rsidP="004E11FA">
      <w:pPr>
        <w:rPr>
          <w:rFonts w:eastAsia="Times New Roman" w:cs="Times New Roman"/>
          <w:color w:val="000000"/>
          <w:lang w:val="nl-NL" w:eastAsia="nl-NL"/>
        </w:rPr>
      </w:pPr>
    </w:p>
    <w:p w:rsidR="000B2181" w:rsidRPr="000F7F11" w:rsidRDefault="000B2181" w:rsidP="000B2181">
      <w:pPr>
        <w:pBdr>
          <w:bottom w:val="single" w:sz="6" w:space="0" w:color="auto"/>
        </w:pBdr>
        <w:spacing w:line="240" w:lineRule="auto"/>
        <w:rPr>
          <w:i/>
          <w:lang w:val="en-GB"/>
        </w:rPr>
      </w:pPr>
      <w:proofErr w:type="spellStart"/>
      <w:r w:rsidRPr="000F7F11">
        <w:rPr>
          <w:i/>
          <w:lang w:val="en-GB"/>
        </w:rPr>
        <w:t>literatuur</w:t>
      </w:r>
      <w:proofErr w:type="spellEnd"/>
      <w:r w:rsidRPr="000F7F11">
        <w:rPr>
          <w:i/>
          <w:lang w:val="en-GB"/>
        </w:rPr>
        <w:t>;</w:t>
      </w:r>
    </w:p>
    <w:p w:rsidR="00345582" w:rsidRDefault="00345582" w:rsidP="00345582">
      <w:pPr>
        <w:pBdr>
          <w:bottom w:val="single" w:sz="6" w:space="0" w:color="auto"/>
        </w:pBdr>
        <w:spacing w:after="0" w:line="240" w:lineRule="auto"/>
        <w:ind w:firstLine="705"/>
        <w:rPr>
          <w:i/>
          <w:color w:val="000000"/>
          <w:lang w:val="en-GB"/>
        </w:rPr>
      </w:pPr>
      <w:r>
        <w:rPr>
          <w:i/>
          <w:color w:val="000000"/>
          <w:lang w:val="en-GB"/>
        </w:rPr>
        <w:t>-</w:t>
      </w:r>
      <w:r w:rsidRPr="00587BBF">
        <w:rPr>
          <w:i/>
          <w:color w:val="000000"/>
          <w:lang w:val="en-GB"/>
        </w:rPr>
        <w:t xml:space="preserve">Josette Ten Have-de </w:t>
      </w:r>
      <w:proofErr w:type="spellStart"/>
      <w:r w:rsidRPr="00587BBF">
        <w:rPr>
          <w:i/>
          <w:color w:val="000000"/>
          <w:lang w:val="en-GB"/>
        </w:rPr>
        <w:t>Labije</w:t>
      </w:r>
      <w:proofErr w:type="spellEnd"/>
      <w:r w:rsidRPr="00587BBF">
        <w:rPr>
          <w:i/>
          <w:color w:val="000000"/>
          <w:lang w:val="en-GB"/>
        </w:rPr>
        <w:t xml:space="preserve"> and Robert J. Neborsky</w:t>
      </w:r>
      <w:r w:rsidRPr="002A2134">
        <w:rPr>
          <w:i/>
          <w:color w:val="000000"/>
          <w:lang w:val="en-GB"/>
        </w:rPr>
        <w:t xml:space="preserve"> Mastering Intensive Short Term Dynamic</w:t>
      </w:r>
    </w:p>
    <w:p w:rsidR="00345582" w:rsidRDefault="00345582" w:rsidP="00345582">
      <w:pPr>
        <w:pBdr>
          <w:bottom w:val="single" w:sz="6" w:space="0" w:color="auto"/>
        </w:pBdr>
        <w:spacing w:after="0" w:line="240" w:lineRule="auto"/>
        <w:ind w:firstLine="705"/>
        <w:rPr>
          <w:i/>
          <w:color w:val="000000"/>
          <w:lang w:val="en-GB"/>
        </w:rPr>
      </w:pPr>
      <w:r>
        <w:rPr>
          <w:i/>
          <w:color w:val="000000"/>
          <w:lang w:val="en-GB"/>
        </w:rPr>
        <w:t xml:space="preserve">  </w:t>
      </w:r>
      <w:r w:rsidRPr="002A2134">
        <w:rPr>
          <w:i/>
          <w:color w:val="000000"/>
          <w:lang w:val="en-GB"/>
        </w:rPr>
        <w:t>psychotherapy, a Roadmap to the unconscious,</w:t>
      </w:r>
      <w:r w:rsidRPr="00587BBF">
        <w:rPr>
          <w:i/>
          <w:color w:val="000000"/>
          <w:lang w:val="en-GB"/>
        </w:rPr>
        <w:t xml:space="preserve">, </w:t>
      </w:r>
      <w:proofErr w:type="spellStart"/>
      <w:r w:rsidRPr="00587BBF">
        <w:rPr>
          <w:i/>
          <w:color w:val="000000"/>
          <w:lang w:val="en-GB"/>
        </w:rPr>
        <w:t>hoofdstuk</w:t>
      </w:r>
      <w:proofErr w:type="spellEnd"/>
      <w:r w:rsidRPr="00587BBF">
        <w:rPr>
          <w:i/>
          <w:color w:val="000000"/>
          <w:lang w:val="en-GB"/>
        </w:rPr>
        <w:t xml:space="preserve"> </w:t>
      </w:r>
      <w:r>
        <w:rPr>
          <w:i/>
          <w:color w:val="000000"/>
          <w:lang w:val="en-GB"/>
        </w:rPr>
        <w:t>5; Resistance transference, Ego-</w:t>
      </w:r>
    </w:p>
    <w:p w:rsidR="00345582" w:rsidRDefault="00345582" w:rsidP="00345582">
      <w:pPr>
        <w:pBdr>
          <w:bottom w:val="single" w:sz="6" w:space="0" w:color="auto"/>
        </w:pBdr>
        <w:spacing w:after="0" w:line="240" w:lineRule="auto"/>
        <w:ind w:firstLine="705"/>
        <w:rPr>
          <w:i/>
          <w:color w:val="000000"/>
          <w:lang w:val="en-GB"/>
        </w:rPr>
      </w:pPr>
      <w:r>
        <w:rPr>
          <w:i/>
          <w:color w:val="000000"/>
          <w:lang w:val="en-GB"/>
        </w:rPr>
        <w:t xml:space="preserve">   adaptive </w:t>
      </w:r>
      <w:proofErr w:type="spellStart"/>
      <w:r>
        <w:rPr>
          <w:i/>
          <w:color w:val="000000"/>
          <w:lang w:val="en-GB"/>
        </w:rPr>
        <w:t>Capacitiy</w:t>
      </w:r>
      <w:proofErr w:type="spellEnd"/>
      <w:r>
        <w:rPr>
          <w:i/>
          <w:color w:val="000000"/>
          <w:lang w:val="en-GB"/>
        </w:rPr>
        <w:t xml:space="preserve">, and </w:t>
      </w:r>
      <w:proofErr w:type="spellStart"/>
      <w:r>
        <w:rPr>
          <w:i/>
          <w:color w:val="000000"/>
          <w:lang w:val="en-GB"/>
        </w:rPr>
        <w:t>Multifoci</w:t>
      </w:r>
      <w:proofErr w:type="spellEnd"/>
      <w:r>
        <w:rPr>
          <w:i/>
          <w:color w:val="000000"/>
          <w:lang w:val="en-GB"/>
        </w:rPr>
        <w:t xml:space="preserve"> Core neurotic Structure. pg. 93-110 </w:t>
      </w:r>
    </w:p>
    <w:p w:rsidR="00345582" w:rsidRDefault="00B15C6F" w:rsidP="00345582">
      <w:pPr>
        <w:pBdr>
          <w:bottom w:val="single" w:sz="6" w:space="0" w:color="auto"/>
        </w:pBdr>
        <w:spacing w:after="0" w:line="240" w:lineRule="auto"/>
        <w:ind w:firstLine="705"/>
        <w:rPr>
          <w:i/>
          <w:color w:val="000000"/>
          <w:lang w:val="en-GB"/>
        </w:rPr>
      </w:pPr>
      <w:r>
        <w:rPr>
          <w:i/>
          <w:color w:val="000000"/>
          <w:lang w:val="en-GB"/>
        </w:rPr>
        <w:t>-</w:t>
      </w:r>
      <w:r w:rsidRPr="00587BBF">
        <w:rPr>
          <w:i/>
          <w:color w:val="000000"/>
          <w:lang w:val="en-GB"/>
        </w:rPr>
        <w:t xml:space="preserve">Josette Ten Have-de </w:t>
      </w:r>
      <w:proofErr w:type="spellStart"/>
      <w:r w:rsidRPr="00587BBF">
        <w:rPr>
          <w:i/>
          <w:color w:val="000000"/>
          <w:lang w:val="en-GB"/>
        </w:rPr>
        <w:t>Labije</w:t>
      </w:r>
      <w:proofErr w:type="spellEnd"/>
      <w:r w:rsidRPr="00587BBF">
        <w:rPr>
          <w:i/>
          <w:color w:val="000000"/>
          <w:lang w:val="en-GB"/>
        </w:rPr>
        <w:t xml:space="preserve"> and Robert J. Neborsky</w:t>
      </w:r>
      <w:r w:rsidRPr="002A2134">
        <w:rPr>
          <w:i/>
          <w:color w:val="000000"/>
          <w:lang w:val="en-GB"/>
        </w:rPr>
        <w:t xml:space="preserve"> Mastering Intensive Short Term Dynamic</w:t>
      </w:r>
    </w:p>
    <w:p w:rsidR="00345582" w:rsidRDefault="00B15C6F" w:rsidP="00345582">
      <w:pPr>
        <w:pBdr>
          <w:bottom w:val="single" w:sz="6" w:space="0" w:color="auto"/>
        </w:pBdr>
        <w:spacing w:after="0" w:line="240" w:lineRule="auto"/>
        <w:ind w:firstLine="705"/>
        <w:rPr>
          <w:i/>
          <w:color w:val="000000"/>
          <w:lang w:val="en-GB"/>
        </w:rPr>
      </w:pPr>
      <w:r>
        <w:rPr>
          <w:i/>
          <w:color w:val="000000"/>
          <w:lang w:val="en-GB"/>
        </w:rPr>
        <w:t xml:space="preserve"> </w:t>
      </w:r>
      <w:r w:rsidR="00FF6272">
        <w:rPr>
          <w:i/>
          <w:color w:val="000000"/>
          <w:lang w:val="en-GB"/>
        </w:rPr>
        <w:t xml:space="preserve">  </w:t>
      </w:r>
      <w:r w:rsidRPr="002A2134">
        <w:rPr>
          <w:i/>
          <w:color w:val="000000"/>
          <w:lang w:val="en-GB"/>
        </w:rPr>
        <w:t>psychotherapy, a Roadmap to the unconscious</w:t>
      </w:r>
      <w:r w:rsidRPr="00587BBF">
        <w:rPr>
          <w:i/>
          <w:color w:val="000000"/>
          <w:lang w:val="en-GB"/>
        </w:rPr>
        <w:t xml:space="preserve">, </w:t>
      </w:r>
      <w:proofErr w:type="spellStart"/>
      <w:r w:rsidRPr="00587BBF">
        <w:rPr>
          <w:i/>
          <w:color w:val="000000"/>
          <w:lang w:val="en-GB"/>
        </w:rPr>
        <w:t>hoofdstuk</w:t>
      </w:r>
      <w:proofErr w:type="spellEnd"/>
      <w:r>
        <w:rPr>
          <w:i/>
          <w:color w:val="000000"/>
          <w:lang w:val="en-GB"/>
        </w:rPr>
        <w:t xml:space="preserve"> 5; Resistance, Transference, Ego-</w:t>
      </w:r>
    </w:p>
    <w:p w:rsidR="00345582" w:rsidRDefault="00FF6272" w:rsidP="00345582">
      <w:pPr>
        <w:pBdr>
          <w:bottom w:val="single" w:sz="6" w:space="0" w:color="auto"/>
        </w:pBdr>
        <w:spacing w:after="0" w:line="240" w:lineRule="auto"/>
        <w:ind w:firstLine="705"/>
        <w:rPr>
          <w:i/>
          <w:color w:val="000000"/>
          <w:lang w:val="en-GB"/>
        </w:rPr>
      </w:pPr>
      <w:r>
        <w:rPr>
          <w:i/>
          <w:color w:val="000000"/>
          <w:lang w:val="en-GB"/>
        </w:rPr>
        <w:t xml:space="preserve">  </w:t>
      </w:r>
      <w:r w:rsidR="00345582">
        <w:rPr>
          <w:i/>
          <w:color w:val="000000"/>
          <w:lang w:val="en-GB"/>
        </w:rPr>
        <w:t xml:space="preserve"> </w:t>
      </w:r>
      <w:r w:rsidR="00B15C6F">
        <w:rPr>
          <w:i/>
          <w:color w:val="000000"/>
          <w:lang w:val="en-GB"/>
        </w:rPr>
        <w:t>Adaptive capacity and Multi foci Neurotic structure, pg. 93-109</w:t>
      </w:r>
    </w:p>
    <w:p w:rsidR="00345582" w:rsidRDefault="00B15C6F" w:rsidP="00345582">
      <w:pPr>
        <w:pBdr>
          <w:bottom w:val="single" w:sz="6" w:space="0" w:color="auto"/>
        </w:pBdr>
        <w:spacing w:after="0" w:line="240" w:lineRule="auto"/>
        <w:ind w:firstLine="705"/>
        <w:rPr>
          <w:i/>
          <w:color w:val="000000"/>
          <w:lang w:val="en-GB"/>
        </w:rPr>
      </w:pPr>
      <w:r>
        <w:rPr>
          <w:i/>
          <w:color w:val="000000"/>
          <w:lang w:val="en-GB"/>
        </w:rPr>
        <w:t xml:space="preserve">-idem </w:t>
      </w:r>
      <w:proofErr w:type="spellStart"/>
      <w:r>
        <w:rPr>
          <w:i/>
          <w:color w:val="000000"/>
          <w:lang w:val="en-GB"/>
        </w:rPr>
        <w:t>hoofdstuk</w:t>
      </w:r>
      <w:proofErr w:type="spellEnd"/>
      <w:r>
        <w:rPr>
          <w:i/>
          <w:color w:val="000000"/>
          <w:lang w:val="en-GB"/>
        </w:rPr>
        <w:t xml:space="preserve"> 8; The Independent Variables: ISTDP techniques to change red </w:t>
      </w:r>
      <w:proofErr w:type="spellStart"/>
      <w:r>
        <w:rPr>
          <w:i/>
          <w:color w:val="000000"/>
          <w:lang w:val="en-GB"/>
        </w:rPr>
        <w:t>trafiic|Ligths</w:t>
      </w:r>
      <w:proofErr w:type="spellEnd"/>
    </w:p>
    <w:p w:rsidR="00B15C6F" w:rsidRPr="000F7F11" w:rsidRDefault="00FF6272" w:rsidP="00345582">
      <w:pPr>
        <w:pBdr>
          <w:bottom w:val="single" w:sz="6" w:space="0" w:color="auto"/>
        </w:pBdr>
        <w:spacing w:after="0" w:line="240" w:lineRule="auto"/>
        <w:ind w:firstLine="705"/>
        <w:rPr>
          <w:i/>
        </w:rPr>
      </w:pPr>
      <w:r>
        <w:rPr>
          <w:i/>
          <w:color w:val="000000"/>
          <w:lang w:val="en-GB"/>
        </w:rPr>
        <w:t xml:space="preserve"> </w:t>
      </w:r>
      <w:r w:rsidR="00B15C6F">
        <w:rPr>
          <w:i/>
          <w:color w:val="000000"/>
          <w:lang w:val="en-GB"/>
        </w:rPr>
        <w:t xml:space="preserve"> </w:t>
      </w:r>
      <w:proofErr w:type="spellStart"/>
      <w:r w:rsidR="00B15C6F" w:rsidRPr="000F7F11">
        <w:rPr>
          <w:i/>
          <w:color w:val="000000"/>
        </w:rPr>
        <w:t>into</w:t>
      </w:r>
      <w:proofErr w:type="spellEnd"/>
      <w:r w:rsidR="00B15C6F" w:rsidRPr="000F7F11">
        <w:rPr>
          <w:i/>
          <w:color w:val="000000"/>
        </w:rPr>
        <w:t xml:space="preserve"> Green, pg. 149-175</w:t>
      </w:r>
    </w:p>
    <w:p w:rsidR="000B2181" w:rsidRDefault="000B2181" w:rsidP="000B2181">
      <w:pPr>
        <w:spacing w:after="0" w:line="240" w:lineRule="auto"/>
        <w:rPr>
          <w:color w:val="000000"/>
          <w:lang w:eastAsia="nl-NL"/>
        </w:rPr>
      </w:pPr>
      <w:r>
        <w:rPr>
          <w:b/>
        </w:rPr>
        <w:t>Workshop 10;</w:t>
      </w:r>
      <w:r>
        <w:rPr>
          <w:b/>
          <w:lang w:val="nl-NL"/>
        </w:rPr>
        <w:t xml:space="preserve"> De modificaties in de toepassing van de psychoanalytische techniek en aanvullingen op de theorie Graded Format</w:t>
      </w:r>
      <w:r w:rsidR="00B1231D">
        <w:rPr>
          <w:lang w:val="nl-NL"/>
        </w:rPr>
        <w:t>.</w:t>
      </w:r>
    </w:p>
    <w:p w:rsidR="000B2181" w:rsidRDefault="000B2181" w:rsidP="000B2181">
      <w:pPr>
        <w:spacing w:after="0" w:line="240" w:lineRule="auto"/>
        <w:rPr>
          <w:color w:val="000000"/>
          <w:lang w:eastAsia="nl-NL"/>
        </w:rPr>
      </w:pPr>
    </w:p>
    <w:p w:rsidR="000B2181" w:rsidRDefault="00B1231D" w:rsidP="000B2181">
      <w:pPr>
        <w:spacing w:after="0" w:line="240" w:lineRule="auto"/>
        <w:rPr>
          <w:color w:val="000000"/>
          <w:lang w:eastAsia="nl-NL"/>
        </w:rPr>
      </w:pPr>
      <w:r>
        <w:rPr>
          <w:color w:val="000000"/>
          <w:lang w:eastAsia="nl-NL"/>
        </w:rPr>
        <w:t xml:space="preserve">De ISTDP werd door H. Davanloo ontwikkeld als antwoord op een in zijn ogen falende psychoanalyse. In deze workshop nemen we de kritiek op de psychoanalyse door en behandelen we de modificaties die de ISTDP kenmerken. Daarnaast bleef de theorie van de psychoanalyse intact, de modificaties gaan daarom vooral over de techniek maar gedeeltelijk ook over een nadere verdieping van enkele theoretische begrippen zoals het Superego, en </w:t>
      </w:r>
      <w:r w:rsidR="00CE46A1">
        <w:rPr>
          <w:color w:val="000000"/>
          <w:lang w:eastAsia="nl-NL"/>
        </w:rPr>
        <w:t>het begrip Ego met name waar het de functionaliteit van adaptatie betreft.</w:t>
      </w:r>
      <w:r>
        <w:rPr>
          <w:color w:val="000000"/>
          <w:lang w:eastAsia="nl-NL"/>
        </w:rPr>
        <w:t xml:space="preserve"> Tenslotte wordt nader ingegaan op de standaard methode en de aangepaste methode (Graded Format) welke wordt toegepast als de diagnostiek laat zien dat de patiënt ernstige gebreken heeft in d</w:t>
      </w:r>
      <w:r w:rsidR="00CE46A1">
        <w:rPr>
          <w:color w:val="000000"/>
          <w:lang w:eastAsia="nl-NL"/>
        </w:rPr>
        <w:t>i</w:t>
      </w:r>
      <w:r>
        <w:rPr>
          <w:color w:val="000000"/>
          <w:lang w:eastAsia="nl-NL"/>
        </w:rPr>
        <w:t>e ego adaptatie</w:t>
      </w:r>
      <w:r w:rsidR="00CE46A1">
        <w:rPr>
          <w:color w:val="000000"/>
          <w:lang w:eastAsia="nl-NL"/>
        </w:rPr>
        <w:t xml:space="preserve"> en met de Superego pathologie</w:t>
      </w:r>
      <w:r>
        <w:rPr>
          <w:color w:val="000000"/>
          <w:lang w:eastAsia="nl-NL"/>
        </w:rPr>
        <w:t>.</w:t>
      </w:r>
    </w:p>
    <w:p w:rsidR="00B1231D" w:rsidRDefault="00B1231D" w:rsidP="000B2181">
      <w:pPr>
        <w:spacing w:after="0" w:line="240" w:lineRule="auto"/>
        <w:rPr>
          <w:color w:val="000000"/>
          <w:lang w:eastAsia="nl-NL"/>
        </w:rPr>
      </w:pPr>
    </w:p>
    <w:p w:rsidR="00C51480" w:rsidRPr="00C51480" w:rsidRDefault="00C51480" w:rsidP="00C51480">
      <w:pPr>
        <w:spacing w:after="0" w:line="240" w:lineRule="auto"/>
        <w:rPr>
          <w:rFonts w:ascii="Calibri" w:eastAsia="Calibri" w:hAnsi="Calibri" w:cs="Times New Roman"/>
          <w:b/>
          <w:lang w:val="nl-NL"/>
        </w:rPr>
      </w:pPr>
      <w:r w:rsidRPr="00C51480">
        <w:rPr>
          <w:rFonts w:ascii="Calibri" w:eastAsia="Calibri" w:hAnsi="Calibri" w:cs="Times New Roman"/>
          <w:b/>
          <w:i/>
          <w:u w:val="single"/>
          <w:lang w:val="nl-NL"/>
        </w:rPr>
        <w:t>Titel;</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FB4F9E" w:rsidRPr="00C51480" w:rsidRDefault="00FB4F9E" w:rsidP="00FB4F9E">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lastRenderedPageBreak/>
        <w:t>Docent</w:t>
      </w:r>
      <w:r>
        <w:rPr>
          <w:rFonts w:ascii="Calibri" w:eastAsia="Calibri" w:hAnsi="Calibri" w:cs="Times New Roman"/>
          <w:b/>
          <w:i/>
          <w:u w:val="single"/>
          <w:lang w:val="nl-NL"/>
        </w:rPr>
        <w:t>en</w:t>
      </w:r>
      <w:r w:rsidRPr="00C51480">
        <w:rPr>
          <w:rFonts w:ascii="Calibri" w:eastAsia="Calibri" w:hAnsi="Calibri" w:cs="Times New Roman"/>
          <w:lang w:val="nl-NL"/>
        </w:rPr>
        <w:t xml:space="preserve">: </w:t>
      </w:r>
      <w:r>
        <w:rPr>
          <w:rFonts w:ascii="Calibri" w:eastAsia="Calibri" w:hAnsi="Calibri" w:cs="Times New Roman"/>
          <w:lang w:val="nl-NL"/>
        </w:rPr>
        <w:t xml:space="preserve">Drs. J. ten Have de Labije, Drs. J. Verpoort, psychiater psychotherapeut, Drs. J. Oonk, Psycholoog-psychotherapeut, </w:t>
      </w:r>
      <w:r w:rsidRPr="00C51480">
        <w:rPr>
          <w:rFonts w:ascii="Calibri" w:eastAsia="Calibri" w:hAnsi="Calibri" w:cs="Times New Roman"/>
          <w:lang w:val="nl-NL"/>
        </w:rPr>
        <w:t>drs. C. Cornelissen, socioloog psychotherapeut</w:t>
      </w:r>
    </w:p>
    <w:p w:rsidR="00C51480" w:rsidRPr="00C51480" w:rsidRDefault="00C51480" w:rsidP="00C51480">
      <w:pPr>
        <w:spacing w:after="0" w:line="240" w:lineRule="auto"/>
        <w:rPr>
          <w:rFonts w:ascii="Calibri" w:eastAsia="Calibri" w:hAnsi="Calibri" w:cs="Times New Roman"/>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p>
    <w:p w:rsidR="00FB4F9E" w:rsidRDefault="00C51480" w:rsidP="00FB4F9E">
      <w:pPr>
        <w:spacing w:after="0" w:line="240" w:lineRule="auto"/>
        <w:rPr>
          <w:rFonts w:ascii="Calibri" w:eastAsia="Calibri" w:hAnsi="Calibri" w:cs="Times New Roman"/>
          <w:lang w:val="nl-NL"/>
        </w:rPr>
      </w:pPr>
      <w:r w:rsidRPr="00C51480">
        <w:rPr>
          <w:rFonts w:ascii="Calibri" w:eastAsia="Calibri" w:hAnsi="Calibri" w:cs="Times New Roman"/>
          <w:lang w:val="nl-NL"/>
        </w:rPr>
        <w:t xml:space="preserve">9.00-12.30  Theorie,  </w:t>
      </w:r>
      <w:r w:rsidR="00FB4F9E" w:rsidRPr="00C51480">
        <w:rPr>
          <w:rFonts w:ascii="Calibri" w:eastAsia="Calibri" w:hAnsi="Calibri" w:cs="Times New Roman"/>
          <w:lang w:val="nl-NL"/>
        </w:rPr>
        <w:t>power</w:t>
      </w:r>
      <w:r w:rsidR="00FB4F9E">
        <w:rPr>
          <w:rFonts w:ascii="Calibri" w:eastAsia="Calibri" w:hAnsi="Calibri" w:cs="Times New Roman"/>
          <w:lang w:val="nl-NL"/>
        </w:rPr>
        <w:t xml:space="preserve"> </w:t>
      </w:r>
      <w:r w:rsidR="00FB4F9E" w:rsidRPr="00C51480">
        <w:rPr>
          <w:rFonts w:ascii="Calibri" w:eastAsia="Calibri" w:hAnsi="Calibri" w:cs="Times New Roman"/>
          <w:lang w:val="nl-NL"/>
        </w:rPr>
        <w:t>point</w:t>
      </w:r>
      <w:r w:rsidR="00FB4F9E">
        <w:rPr>
          <w:rFonts w:ascii="Calibri" w:eastAsia="Calibri" w:hAnsi="Calibri" w:cs="Times New Roman"/>
          <w:lang w:val="nl-NL"/>
        </w:rPr>
        <w:t>-</w:t>
      </w:r>
      <w:r w:rsidR="00FB4F9E" w:rsidRPr="00C51480">
        <w:rPr>
          <w:rFonts w:ascii="Calibri" w:eastAsia="Calibri" w:hAnsi="Calibri" w:cs="Times New Roman"/>
          <w:lang w:val="nl-NL"/>
        </w:rPr>
        <w:t>presentaties</w:t>
      </w:r>
    </w:p>
    <w:p w:rsidR="00C51480" w:rsidRPr="00C51480" w:rsidRDefault="00FB4F9E" w:rsidP="00FB4F9E">
      <w:pPr>
        <w:spacing w:after="0" w:line="240" w:lineRule="auto"/>
        <w:rPr>
          <w:rFonts w:ascii="Calibri" w:eastAsia="Calibri" w:hAnsi="Calibri" w:cs="Times New Roman"/>
          <w:lang w:val="nl-NL"/>
        </w:rPr>
      </w:pPr>
      <w:r>
        <w:rPr>
          <w:rFonts w:ascii="Calibri" w:eastAsia="Calibri" w:hAnsi="Calibri" w:cs="Times New Roman"/>
          <w:lang w:val="nl-NL"/>
        </w:rPr>
        <w:t xml:space="preserve">               </w:t>
      </w:r>
      <w:r w:rsidR="00C51480" w:rsidRPr="00C51480">
        <w:rPr>
          <w:rFonts w:ascii="Calibri" w:eastAsia="Calibri" w:hAnsi="Calibri" w:cs="Times New Roman"/>
          <w:lang w:val="nl-NL"/>
        </w:rPr>
        <w:t xml:space="preserve">       Literatuurbespreking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lang w:val="nl-NL"/>
        </w:rPr>
      </w:pPr>
      <w:r w:rsidRPr="00C51480">
        <w:rPr>
          <w:lang w:val="nl-NL"/>
        </w:rPr>
        <w:t xml:space="preserve">13.30-17.00 Videopresentaties, demonstratie </w:t>
      </w:r>
    </w:p>
    <w:p w:rsidR="00C51480" w:rsidRPr="00C51480" w:rsidRDefault="00C51480" w:rsidP="00C51480">
      <w:pPr>
        <w:spacing w:after="0" w:line="240" w:lineRule="auto"/>
        <w:ind w:left="708"/>
        <w:rPr>
          <w:lang w:val="nl-NL"/>
        </w:rPr>
      </w:pPr>
      <w:r w:rsidRPr="00C51480">
        <w:rPr>
          <w:lang w:val="nl-NL"/>
        </w:rPr>
        <w:t xml:space="preserve">       Oefenen, rollenspellen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587BBF" w:rsidRPr="00C32227" w:rsidRDefault="00587BBF" w:rsidP="00587BBF">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Pr>
          <w:rFonts w:ascii="Calibri" w:eastAsia="Calibri" w:hAnsi="Calibri" w:cs="Times New Roman"/>
          <w:lang w:val="nl-NL"/>
        </w:rPr>
        <w:t>T</w:t>
      </w:r>
      <w:r w:rsidRPr="00C32227">
        <w:rPr>
          <w:rFonts w:ascii="Calibri" w:eastAsia="Calibri" w:hAnsi="Calibri" w:cs="Times New Roman"/>
          <w:lang w:val="nl-NL"/>
        </w:rPr>
        <w:t xml:space="preserve">entamenvragen </w:t>
      </w:r>
      <w:r>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51480" w:rsidRPr="00C51480" w:rsidRDefault="00C51480" w:rsidP="00C51480">
      <w:pPr>
        <w:spacing w:after="0" w:line="240" w:lineRule="auto"/>
        <w:rPr>
          <w:lang w:val="nl-NL"/>
        </w:rPr>
      </w:pPr>
      <w:r w:rsidRPr="00C51480">
        <w:rPr>
          <w:lang w:val="nl-NL"/>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9.00-12.30  Supervisie over videomateriaal cursisten</w:t>
      </w:r>
    </w:p>
    <w:p w:rsidR="00C51480" w:rsidRPr="00C51480" w:rsidRDefault="00C51480" w:rsidP="00C51480">
      <w:pPr>
        <w:spacing w:after="0" w:line="240" w:lineRule="auto"/>
        <w:rPr>
          <w:lang w:val="nl-NL"/>
        </w:rPr>
      </w:pPr>
      <w:r w:rsidRPr="00C51480">
        <w:rPr>
          <w:lang w:val="nl-NL"/>
        </w:rPr>
        <w:tab/>
        <w:t xml:space="preserve">        Rollenspel en oefenen n.a.v. supervisie</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13.30-17.00 Voortzetting supervisie als hiervoor</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C51480" w:rsidRPr="00C51480" w:rsidRDefault="00C51480" w:rsidP="00C51480">
      <w:pPr>
        <w:spacing w:after="0" w:line="240" w:lineRule="auto"/>
        <w:rPr>
          <w:lang w:val="nl-NL"/>
        </w:rPr>
      </w:pPr>
      <w:r w:rsidRPr="00C51480">
        <w:rPr>
          <w:lang w:val="nl-NL"/>
        </w:rPr>
        <w:t>17.00-18.00 Schriftelijke en mondelinge evaluatie van de cursusdagen</w:t>
      </w:r>
    </w:p>
    <w:p w:rsidR="00C51480" w:rsidRPr="00C51480" w:rsidRDefault="00C51480" w:rsidP="00C51480">
      <w:pPr>
        <w:spacing w:after="0" w:line="240" w:lineRule="auto"/>
        <w:rPr>
          <w:lang w:val="nl-NL"/>
        </w:rPr>
      </w:pPr>
      <w:r w:rsidRPr="00C51480">
        <w:rPr>
          <w:lang w:val="nl-NL"/>
        </w:rPr>
        <w:tab/>
        <w:t xml:space="preserve">        Formuleren algemene en individuele  doelen voor de komende periode</w:t>
      </w:r>
    </w:p>
    <w:p w:rsidR="00C51480" w:rsidRPr="00C51480" w:rsidRDefault="00C51480" w:rsidP="000B2181">
      <w:pPr>
        <w:spacing w:after="0" w:line="240" w:lineRule="auto"/>
        <w:rPr>
          <w:color w:val="000000"/>
          <w:lang w:val="nl-NL" w:eastAsia="nl-NL"/>
        </w:rPr>
      </w:pPr>
    </w:p>
    <w:p w:rsidR="006A7367" w:rsidRPr="006A7367" w:rsidRDefault="00B1231D" w:rsidP="00B1231D">
      <w:pPr>
        <w:pBdr>
          <w:bottom w:val="single" w:sz="6" w:space="0" w:color="auto"/>
        </w:pBdr>
        <w:spacing w:line="240" w:lineRule="auto"/>
        <w:rPr>
          <w:i/>
          <w:lang w:val="en-GB"/>
        </w:rPr>
      </w:pPr>
      <w:proofErr w:type="spellStart"/>
      <w:r w:rsidRPr="006A7367">
        <w:rPr>
          <w:i/>
          <w:lang w:val="en-GB"/>
        </w:rPr>
        <w:t>literatuur</w:t>
      </w:r>
      <w:proofErr w:type="spellEnd"/>
      <w:r w:rsidRPr="006A7367">
        <w:rPr>
          <w:i/>
          <w:lang w:val="en-GB"/>
        </w:rPr>
        <w:t>;</w:t>
      </w:r>
    </w:p>
    <w:p w:rsidR="006A7367" w:rsidRDefault="00B1231D" w:rsidP="006A7367">
      <w:pPr>
        <w:pBdr>
          <w:bottom w:val="single" w:sz="6" w:space="0" w:color="auto"/>
        </w:pBdr>
        <w:spacing w:after="0" w:line="240" w:lineRule="auto"/>
        <w:ind w:firstLine="705"/>
        <w:rPr>
          <w:i/>
          <w:color w:val="000000"/>
          <w:lang w:val="en-GB"/>
        </w:rPr>
      </w:pPr>
      <w:r w:rsidRPr="006A7367">
        <w:rPr>
          <w:i/>
          <w:lang w:val="en-GB"/>
        </w:rPr>
        <w:tab/>
      </w:r>
      <w:r w:rsidR="006A7367" w:rsidRPr="006A7367">
        <w:rPr>
          <w:i/>
          <w:lang w:val="en-GB"/>
        </w:rPr>
        <w:t>-</w:t>
      </w:r>
      <w:r w:rsidR="006A7367" w:rsidRPr="006A7367">
        <w:rPr>
          <w:i/>
          <w:color w:val="000000"/>
          <w:lang w:val="en-GB"/>
        </w:rPr>
        <w:t xml:space="preserve"> </w:t>
      </w:r>
      <w:r w:rsidR="006A7367" w:rsidRPr="00587BBF">
        <w:rPr>
          <w:i/>
          <w:color w:val="000000"/>
          <w:lang w:val="en-GB"/>
        </w:rPr>
        <w:t xml:space="preserve">Josette Ten Have-de </w:t>
      </w:r>
      <w:proofErr w:type="spellStart"/>
      <w:r w:rsidR="006A7367" w:rsidRPr="00587BBF">
        <w:rPr>
          <w:i/>
          <w:color w:val="000000"/>
          <w:lang w:val="en-GB"/>
        </w:rPr>
        <w:t>Labije</w:t>
      </w:r>
      <w:proofErr w:type="spellEnd"/>
      <w:r w:rsidR="006A7367" w:rsidRPr="00587BBF">
        <w:rPr>
          <w:i/>
          <w:color w:val="000000"/>
          <w:lang w:val="en-GB"/>
        </w:rPr>
        <w:t xml:space="preserve"> and Robert J. Neborsky</w:t>
      </w:r>
      <w:r w:rsidR="006A7367" w:rsidRPr="002A2134">
        <w:rPr>
          <w:i/>
          <w:color w:val="000000"/>
          <w:lang w:val="en-GB"/>
        </w:rPr>
        <w:t xml:space="preserve"> Mastering Intensive Short Term Dynamic</w:t>
      </w:r>
    </w:p>
    <w:p w:rsidR="00B1231D" w:rsidRDefault="006A7367" w:rsidP="006A7367">
      <w:pPr>
        <w:pBdr>
          <w:bottom w:val="single" w:sz="6" w:space="0" w:color="auto"/>
        </w:pBdr>
        <w:spacing w:after="0" w:line="240" w:lineRule="auto"/>
        <w:ind w:firstLine="705"/>
        <w:rPr>
          <w:i/>
          <w:color w:val="000000"/>
          <w:lang w:val="en-GB"/>
        </w:rPr>
      </w:pPr>
      <w:r>
        <w:rPr>
          <w:i/>
          <w:color w:val="000000"/>
          <w:lang w:val="en-GB"/>
        </w:rPr>
        <w:t xml:space="preserve">  </w:t>
      </w:r>
      <w:r w:rsidRPr="002A2134">
        <w:rPr>
          <w:i/>
          <w:color w:val="000000"/>
          <w:lang w:val="en-GB"/>
        </w:rPr>
        <w:t>psychotherapy, a Roadmap to the unconscious,</w:t>
      </w:r>
      <w:r w:rsidRPr="00587BBF">
        <w:rPr>
          <w:i/>
          <w:color w:val="000000"/>
          <w:lang w:val="en-GB"/>
        </w:rPr>
        <w:t xml:space="preserve">, </w:t>
      </w:r>
      <w:proofErr w:type="spellStart"/>
      <w:r w:rsidRPr="00587BBF">
        <w:rPr>
          <w:i/>
          <w:color w:val="000000"/>
          <w:lang w:val="en-GB"/>
        </w:rPr>
        <w:t>hoofdstuk</w:t>
      </w:r>
      <w:proofErr w:type="spellEnd"/>
      <w:r>
        <w:rPr>
          <w:i/>
          <w:color w:val="000000"/>
          <w:lang w:val="en-GB"/>
        </w:rPr>
        <w:t xml:space="preserve"> 1, pg. 1-13</w:t>
      </w:r>
    </w:p>
    <w:p w:rsidR="00DE646E" w:rsidRDefault="006A7367" w:rsidP="006A7367">
      <w:pPr>
        <w:pBdr>
          <w:bottom w:val="single" w:sz="6" w:space="0" w:color="auto"/>
        </w:pBdr>
        <w:spacing w:after="0" w:line="240" w:lineRule="auto"/>
        <w:ind w:firstLine="705"/>
        <w:rPr>
          <w:i/>
          <w:color w:val="000000"/>
        </w:rPr>
      </w:pPr>
      <w:r w:rsidRPr="006A7367">
        <w:rPr>
          <w:i/>
          <w:color w:val="000000"/>
        </w:rPr>
        <w:t>-Kees Cornelissen; Kortdurende Dynamische Psychotherapie, de klinische toepassing in</w:t>
      </w:r>
    </w:p>
    <w:p w:rsidR="00DE646E" w:rsidRDefault="00DE646E" w:rsidP="006A7367">
      <w:pPr>
        <w:pBdr>
          <w:bottom w:val="single" w:sz="6" w:space="0" w:color="auto"/>
        </w:pBdr>
        <w:spacing w:after="0" w:line="240" w:lineRule="auto"/>
        <w:ind w:firstLine="705"/>
        <w:rPr>
          <w:i/>
          <w:color w:val="000000"/>
        </w:rPr>
      </w:pPr>
      <w:r>
        <w:rPr>
          <w:i/>
          <w:color w:val="000000"/>
        </w:rPr>
        <w:t xml:space="preserve"> </w:t>
      </w:r>
      <w:r w:rsidR="006A7367" w:rsidRPr="006A7367">
        <w:rPr>
          <w:i/>
          <w:color w:val="000000"/>
        </w:rPr>
        <w:t xml:space="preserve"> groepen; Hoofdstuk 2 en 3</w:t>
      </w:r>
      <w:r>
        <w:rPr>
          <w:i/>
          <w:color w:val="000000"/>
        </w:rPr>
        <w:t>; Plaatsbepaling en De Intensieve Kortdurende Dynamische</w:t>
      </w:r>
    </w:p>
    <w:p w:rsidR="006A7367" w:rsidRDefault="00DE646E" w:rsidP="006A7367">
      <w:pPr>
        <w:pBdr>
          <w:bottom w:val="single" w:sz="6" w:space="0" w:color="auto"/>
        </w:pBdr>
        <w:spacing w:after="0" w:line="240" w:lineRule="auto"/>
        <w:ind w:firstLine="705"/>
        <w:rPr>
          <w:i/>
          <w:color w:val="000000"/>
        </w:rPr>
      </w:pPr>
      <w:r>
        <w:rPr>
          <w:i/>
          <w:color w:val="000000"/>
        </w:rPr>
        <w:t xml:space="preserve">  Psychotherapie van Davanloo pg. 13- 61.</w:t>
      </w:r>
    </w:p>
    <w:p w:rsidR="00AF3D33" w:rsidRPr="000F7F11" w:rsidRDefault="00AF3D33" w:rsidP="006A7367">
      <w:pPr>
        <w:pBdr>
          <w:bottom w:val="single" w:sz="6" w:space="0" w:color="auto"/>
        </w:pBdr>
        <w:spacing w:after="0" w:line="240" w:lineRule="auto"/>
        <w:ind w:firstLine="705"/>
        <w:rPr>
          <w:i/>
          <w:lang w:val="en-GB"/>
        </w:rPr>
      </w:pPr>
      <w:r>
        <w:rPr>
          <w:i/>
          <w:color w:val="000000"/>
        </w:rPr>
        <w:t xml:space="preserve">-Diverse artikelen uit Int. </w:t>
      </w:r>
      <w:r w:rsidRPr="000F7F11">
        <w:rPr>
          <w:i/>
          <w:color w:val="000000"/>
          <w:lang w:val="en-GB"/>
        </w:rPr>
        <w:t>Journal of Short-Term Dynamic psychotherapy.</w:t>
      </w:r>
    </w:p>
    <w:p w:rsidR="000B2181" w:rsidRPr="000F7F11" w:rsidRDefault="000B2181" w:rsidP="000B2181">
      <w:pPr>
        <w:rPr>
          <w:lang w:val="en-GB"/>
        </w:rPr>
      </w:pPr>
    </w:p>
    <w:p w:rsidR="000B2181" w:rsidRDefault="000B2181" w:rsidP="000B2181">
      <w:pPr>
        <w:spacing w:after="0" w:line="240" w:lineRule="auto"/>
        <w:rPr>
          <w:b/>
          <w:lang w:val="nl-NL"/>
        </w:rPr>
      </w:pPr>
      <w:r>
        <w:rPr>
          <w:b/>
        </w:rPr>
        <w:t>Workshop 11;</w:t>
      </w:r>
      <w:r>
        <w:rPr>
          <w:b/>
          <w:lang w:val="nl-NL"/>
        </w:rPr>
        <w:t xml:space="preserve"> De H.O.C. types en valkuilen Overdracht en weerstand, kristallisatie van de overdracht, tegenoverdracht</w:t>
      </w:r>
    </w:p>
    <w:p w:rsidR="000B2181" w:rsidRDefault="000B2181" w:rsidP="00D703A3">
      <w:pPr>
        <w:spacing w:after="0" w:line="240" w:lineRule="auto"/>
        <w:rPr>
          <w:color w:val="000000"/>
          <w:lang w:eastAsia="nl-NL"/>
        </w:rPr>
      </w:pPr>
      <w:r>
        <w:t xml:space="preserve">De </w:t>
      </w:r>
      <w:r w:rsidR="00B1231D">
        <w:t>Head</w:t>
      </w:r>
      <w:r>
        <w:t xml:space="preserve"> on </w:t>
      </w:r>
      <w:r w:rsidR="00D703A3">
        <w:t>C</w:t>
      </w:r>
      <w:r w:rsidR="00B1231D">
        <w:t xml:space="preserve">ollision </w:t>
      </w:r>
      <w:r>
        <w:t>is een voor de ISTDP specifieke interventie</w:t>
      </w:r>
      <w:r w:rsidR="00D703A3">
        <w:t xml:space="preserve"> die ontwikkeld werd om tot een ultieme confrontatie te kunnen komen met de weerstand tegen verandering</w:t>
      </w:r>
      <w:r>
        <w:t>. In d</w:t>
      </w:r>
      <w:r w:rsidR="00D703A3">
        <w:t>eze</w:t>
      </w:r>
      <w:r>
        <w:t xml:space="preserve"> </w:t>
      </w:r>
      <w:r w:rsidR="00D703A3">
        <w:t>workshop</w:t>
      </w:r>
      <w:r>
        <w:t xml:space="preserve"> wordt deze interventie uitgelegd en kan de cursist daarmee oefenen. </w:t>
      </w:r>
      <w:r w:rsidR="00D703A3">
        <w:t>Dit is noodzakelijk omdat er ook vergissingen kunnen worden gemaakt over bijv. timing en inhoud van de HOC</w:t>
      </w:r>
      <w:r w:rsidR="00F4114C">
        <w:t xml:space="preserve">. </w:t>
      </w:r>
      <w:r w:rsidR="00D703A3">
        <w:t>In principe gaat het hier om een samenvatting van wat de therapeut heeft ontdekt over de manier van functioneren van de patiënt en hoe deze de veranderingen die hij zou kunnen realiseren saboteert</w:t>
      </w:r>
      <w:r w:rsidR="00F4114C">
        <w:t xml:space="preserve"> en/of wegloopt met de hulp van zijn afweer</w:t>
      </w:r>
      <w:r w:rsidR="00D703A3">
        <w:t xml:space="preserve">. </w:t>
      </w:r>
      <w:r>
        <w:rPr>
          <w:color w:val="000000"/>
          <w:lang w:eastAsia="nl-NL"/>
        </w:rPr>
        <w:t>Speciale aandacht zal worden gegeven aan het begrip projectie en overdracht</w:t>
      </w:r>
      <w:r w:rsidR="00D703A3">
        <w:rPr>
          <w:color w:val="000000"/>
          <w:lang w:eastAsia="nl-NL"/>
        </w:rPr>
        <w:t xml:space="preserve"> en de verwantschap tussen deze begrippen, dit in aansluiting op workshop 9 waarin deze begrippen werden geïntroduceerd. Overdracht is de </w:t>
      </w:r>
      <w:r w:rsidR="00F4114C">
        <w:rPr>
          <w:color w:val="000000"/>
          <w:lang w:eastAsia="nl-NL"/>
        </w:rPr>
        <w:t>d</w:t>
      </w:r>
      <w:r w:rsidR="00D703A3">
        <w:rPr>
          <w:color w:val="000000"/>
          <w:lang w:eastAsia="nl-NL"/>
        </w:rPr>
        <w:t>efiniëren als de onbewuste verwachting van de patiënt dat</w:t>
      </w:r>
      <w:r w:rsidR="00F4114C">
        <w:rPr>
          <w:color w:val="000000"/>
          <w:lang w:eastAsia="nl-NL"/>
        </w:rPr>
        <w:t xml:space="preserve"> door de therapeut</w:t>
      </w:r>
      <w:r w:rsidR="00D703A3">
        <w:rPr>
          <w:color w:val="000000"/>
          <w:lang w:eastAsia="nl-NL"/>
        </w:rPr>
        <w:t xml:space="preserve"> op dezelfde manier gereageerd </w:t>
      </w:r>
      <w:r w:rsidR="00F4114C">
        <w:rPr>
          <w:color w:val="000000"/>
          <w:lang w:eastAsia="nl-NL"/>
        </w:rPr>
        <w:t xml:space="preserve">zal </w:t>
      </w:r>
      <w:r w:rsidR="00D703A3">
        <w:rPr>
          <w:color w:val="000000"/>
          <w:lang w:eastAsia="nl-NL"/>
        </w:rPr>
        <w:t>word</w:t>
      </w:r>
      <w:r w:rsidR="00F4114C">
        <w:rPr>
          <w:color w:val="000000"/>
          <w:lang w:eastAsia="nl-NL"/>
        </w:rPr>
        <w:t>en</w:t>
      </w:r>
      <w:r w:rsidR="00D703A3">
        <w:rPr>
          <w:color w:val="000000"/>
          <w:lang w:eastAsia="nl-NL"/>
        </w:rPr>
        <w:t xml:space="preserve"> als hij gewend is geweest in de relatie met het object waarbinnen de trauma’s zijn ontstaan. Met deze verwachting (projectie) en perceptie komt de patiënt in therapie. </w:t>
      </w:r>
      <w:r w:rsidR="00F4114C">
        <w:rPr>
          <w:color w:val="000000"/>
          <w:lang w:eastAsia="nl-NL"/>
        </w:rPr>
        <w:t>Tijdens</w:t>
      </w:r>
      <w:r w:rsidR="00D703A3">
        <w:rPr>
          <w:color w:val="000000"/>
          <w:lang w:eastAsia="nl-NL"/>
        </w:rPr>
        <w:t xml:space="preserve"> de therapie zal daarom weerstand </w:t>
      </w:r>
      <w:r w:rsidR="00F4114C">
        <w:rPr>
          <w:color w:val="000000"/>
          <w:lang w:eastAsia="nl-NL"/>
        </w:rPr>
        <w:t xml:space="preserve">ontstaan </w:t>
      </w:r>
      <w:r w:rsidR="00D703A3">
        <w:rPr>
          <w:color w:val="000000"/>
          <w:lang w:eastAsia="nl-NL"/>
        </w:rPr>
        <w:t xml:space="preserve">hetgeen kristallisatie van de overdracht wordt genoemd </w:t>
      </w:r>
      <w:r w:rsidR="00F4114C">
        <w:rPr>
          <w:color w:val="000000"/>
          <w:lang w:eastAsia="nl-NL"/>
        </w:rPr>
        <w:t>wa</w:t>
      </w:r>
      <w:r w:rsidR="00D703A3">
        <w:rPr>
          <w:color w:val="000000"/>
          <w:lang w:eastAsia="nl-NL"/>
        </w:rPr>
        <w:t>armee het kernconflict in de werkrelatie opnieuw wordt geactualiseerd. Op d</w:t>
      </w:r>
      <w:r w:rsidR="00F4114C">
        <w:rPr>
          <w:color w:val="000000"/>
          <w:lang w:eastAsia="nl-NL"/>
        </w:rPr>
        <w:t>e</w:t>
      </w:r>
      <w:r w:rsidR="00D703A3">
        <w:rPr>
          <w:color w:val="000000"/>
          <w:lang w:eastAsia="nl-NL"/>
        </w:rPr>
        <w:t xml:space="preserve"> proces</w:t>
      </w:r>
      <w:r w:rsidR="00F4114C">
        <w:rPr>
          <w:color w:val="000000"/>
          <w:lang w:eastAsia="nl-NL"/>
        </w:rPr>
        <w:t>sen die hier aan ten grondslag liggen</w:t>
      </w:r>
      <w:r w:rsidR="00D703A3">
        <w:rPr>
          <w:color w:val="000000"/>
          <w:lang w:eastAsia="nl-NL"/>
        </w:rPr>
        <w:t xml:space="preserve"> zal nader worden ingegaan. Bij de therapeut kunnen</w:t>
      </w:r>
      <w:r w:rsidR="00F4114C">
        <w:rPr>
          <w:color w:val="000000"/>
          <w:lang w:eastAsia="nl-NL"/>
        </w:rPr>
        <w:t xml:space="preserve"> bovendien</w:t>
      </w:r>
      <w:r w:rsidR="00D703A3">
        <w:rPr>
          <w:color w:val="000000"/>
          <w:lang w:eastAsia="nl-NL"/>
        </w:rPr>
        <w:t xml:space="preserve"> ook overdrachtsgevoelens naar voren komen, dit wordt tegenoverdracht genoemd. Op de verschillende vormen van tegenoverdracht en hoe hiermee om te gaan wordt in deze workshop nader ingegaan. </w:t>
      </w:r>
    </w:p>
    <w:p w:rsidR="00C51480" w:rsidRDefault="00C51480" w:rsidP="00D703A3">
      <w:pPr>
        <w:spacing w:after="0" w:line="240" w:lineRule="auto"/>
        <w:rPr>
          <w:color w:val="000000"/>
          <w:lang w:eastAsia="nl-NL"/>
        </w:rPr>
      </w:pPr>
    </w:p>
    <w:p w:rsidR="00C51480" w:rsidRPr="00C51480" w:rsidRDefault="00C51480" w:rsidP="00C51480">
      <w:pPr>
        <w:spacing w:after="0" w:line="240" w:lineRule="auto"/>
        <w:rPr>
          <w:rFonts w:ascii="Calibri" w:eastAsia="Calibri" w:hAnsi="Calibri" w:cs="Times New Roman"/>
          <w:b/>
          <w:lang w:val="nl-NL"/>
        </w:rPr>
      </w:pPr>
      <w:r w:rsidRPr="00C51480">
        <w:rPr>
          <w:rFonts w:ascii="Calibri" w:eastAsia="Calibri" w:hAnsi="Calibri" w:cs="Times New Roman"/>
          <w:b/>
          <w:i/>
          <w:u w:val="single"/>
          <w:lang w:val="nl-NL"/>
        </w:rPr>
        <w:t>Titel;</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FB4F9E" w:rsidRDefault="00FB4F9E" w:rsidP="00FB4F9E">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Docent</w:t>
      </w:r>
      <w:r>
        <w:rPr>
          <w:rFonts w:ascii="Calibri" w:eastAsia="Calibri" w:hAnsi="Calibri" w:cs="Times New Roman"/>
          <w:b/>
          <w:i/>
          <w:u w:val="single"/>
          <w:lang w:val="nl-NL"/>
        </w:rPr>
        <w:t>en</w:t>
      </w:r>
      <w:r w:rsidRPr="00C51480">
        <w:rPr>
          <w:rFonts w:ascii="Calibri" w:eastAsia="Calibri" w:hAnsi="Calibri" w:cs="Times New Roman"/>
          <w:lang w:val="nl-NL"/>
        </w:rPr>
        <w:t xml:space="preserve">: </w:t>
      </w:r>
      <w:r>
        <w:rPr>
          <w:rFonts w:ascii="Calibri" w:eastAsia="Calibri" w:hAnsi="Calibri" w:cs="Times New Roman"/>
          <w:lang w:val="nl-NL"/>
        </w:rPr>
        <w:t xml:space="preserve">Drs. J. ten Have de Labije, Drs. J. Verpoort, psychiater psychotherapeut, Drs. J. Oonk, Psycholoog-psychotherapeut, </w:t>
      </w:r>
      <w:r w:rsidRPr="00C51480">
        <w:rPr>
          <w:rFonts w:ascii="Calibri" w:eastAsia="Calibri" w:hAnsi="Calibri" w:cs="Times New Roman"/>
          <w:lang w:val="nl-NL"/>
        </w:rPr>
        <w:t>drs. C. Cornelissen, socioloog psychotherapeut</w:t>
      </w:r>
    </w:p>
    <w:p w:rsidR="00FB4F9E" w:rsidRPr="00C51480" w:rsidRDefault="00FB4F9E" w:rsidP="00FB4F9E">
      <w:pPr>
        <w:spacing w:after="0" w:line="240" w:lineRule="auto"/>
        <w:rPr>
          <w:rFonts w:ascii="Calibri" w:eastAsia="Calibri" w:hAnsi="Calibri" w:cs="Times New Roman"/>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 xml:space="preserve">9.00-12.30  Theorie,  </w:t>
      </w:r>
      <w:r w:rsidR="00FB4F9E" w:rsidRPr="00C51480">
        <w:rPr>
          <w:rFonts w:ascii="Calibri" w:eastAsia="Calibri" w:hAnsi="Calibri" w:cs="Times New Roman"/>
          <w:lang w:val="nl-NL"/>
        </w:rPr>
        <w:t>power</w:t>
      </w:r>
      <w:r w:rsidR="00FB4F9E">
        <w:rPr>
          <w:rFonts w:ascii="Calibri" w:eastAsia="Calibri" w:hAnsi="Calibri" w:cs="Times New Roman"/>
          <w:lang w:val="nl-NL"/>
        </w:rPr>
        <w:t xml:space="preserve"> </w:t>
      </w:r>
      <w:r w:rsidR="00FB4F9E" w:rsidRPr="00C51480">
        <w:rPr>
          <w:rFonts w:ascii="Calibri" w:eastAsia="Calibri" w:hAnsi="Calibri" w:cs="Times New Roman"/>
          <w:lang w:val="nl-NL"/>
        </w:rPr>
        <w:t>point</w:t>
      </w:r>
      <w:r w:rsidR="00FB4F9E">
        <w:rPr>
          <w:rFonts w:ascii="Calibri" w:eastAsia="Calibri" w:hAnsi="Calibri" w:cs="Times New Roman"/>
          <w:lang w:val="nl-NL"/>
        </w:rPr>
        <w:t>-</w:t>
      </w:r>
      <w:r w:rsidR="00FB4F9E" w:rsidRPr="00C51480">
        <w:rPr>
          <w:rFonts w:ascii="Calibri" w:eastAsia="Calibri" w:hAnsi="Calibri" w:cs="Times New Roman"/>
          <w:lang w:val="nl-NL"/>
        </w:rPr>
        <w:t>presentaties</w:t>
      </w:r>
    </w:p>
    <w:p w:rsidR="00C51480" w:rsidRPr="00C51480" w:rsidRDefault="00C51480" w:rsidP="00C51480">
      <w:pPr>
        <w:spacing w:after="0" w:line="240" w:lineRule="auto"/>
        <w:ind w:left="708"/>
        <w:rPr>
          <w:rFonts w:ascii="Calibri" w:eastAsia="Calibri" w:hAnsi="Calibri" w:cs="Times New Roman"/>
          <w:lang w:val="nl-NL"/>
        </w:rPr>
      </w:pPr>
      <w:r w:rsidRPr="00C51480">
        <w:rPr>
          <w:rFonts w:ascii="Calibri" w:eastAsia="Calibri" w:hAnsi="Calibri" w:cs="Times New Roman"/>
          <w:lang w:val="nl-NL"/>
        </w:rPr>
        <w:t xml:space="preserve">       Literatuurbespreking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lang w:val="nl-NL"/>
        </w:rPr>
      </w:pPr>
      <w:r w:rsidRPr="00C51480">
        <w:rPr>
          <w:lang w:val="nl-NL"/>
        </w:rPr>
        <w:t xml:space="preserve">13.30-17.00 Videopresentaties, demonstratie </w:t>
      </w:r>
    </w:p>
    <w:p w:rsidR="00C51480" w:rsidRPr="00C51480" w:rsidRDefault="00C51480" w:rsidP="00C51480">
      <w:pPr>
        <w:spacing w:after="0" w:line="240" w:lineRule="auto"/>
        <w:ind w:left="708"/>
        <w:rPr>
          <w:lang w:val="nl-NL"/>
        </w:rPr>
      </w:pPr>
      <w:r w:rsidRPr="00C51480">
        <w:rPr>
          <w:lang w:val="nl-NL"/>
        </w:rPr>
        <w:t xml:space="preserve">       Oefenen, rollenspellen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587BBF" w:rsidRPr="00C32227" w:rsidRDefault="00587BBF" w:rsidP="00587BBF">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Pr>
          <w:rFonts w:ascii="Calibri" w:eastAsia="Calibri" w:hAnsi="Calibri" w:cs="Times New Roman"/>
          <w:lang w:val="nl-NL"/>
        </w:rPr>
        <w:t>T</w:t>
      </w:r>
      <w:r w:rsidRPr="00C32227">
        <w:rPr>
          <w:rFonts w:ascii="Calibri" w:eastAsia="Calibri" w:hAnsi="Calibri" w:cs="Times New Roman"/>
          <w:lang w:val="nl-NL"/>
        </w:rPr>
        <w:t xml:space="preserve">entamenvragen </w:t>
      </w:r>
      <w:r>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51480" w:rsidRPr="00C51480" w:rsidRDefault="00C51480" w:rsidP="00C51480">
      <w:pPr>
        <w:spacing w:after="0" w:line="240" w:lineRule="auto"/>
        <w:rPr>
          <w:lang w:val="nl-NL"/>
        </w:rPr>
      </w:pPr>
      <w:r w:rsidRPr="00C51480">
        <w:rPr>
          <w:lang w:val="nl-NL"/>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9.00-12.30  Supervisie over videomateriaal cursisten</w:t>
      </w:r>
    </w:p>
    <w:p w:rsidR="00C51480" w:rsidRPr="00C51480" w:rsidRDefault="00C51480" w:rsidP="00C51480">
      <w:pPr>
        <w:spacing w:after="0" w:line="240" w:lineRule="auto"/>
        <w:rPr>
          <w:lang w:val="nl-NL"/>
        </w:rPr>
      </w:pPr>
      <w:r w:rsidRPr="00C51480">
        <w:rPr>
          <w:lang w:val="nl-NL"/>
        </w:rPr>
        <w:tab/>
        <w:t xml:space="preserve">        Rollenspel en oefenen n.a.v. supervisie</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13.30-17.00 Voortzetting supervisie als hiervoor</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C51480" w:rsidRPr="00C51480" w:rsidRDefault="00C51480" w:rsidP="00C51480">
      <w:pPr>
        <w:spacing w:after="0" w:line="240" w:lineRule="auto"/>
        <w:rPr>
          <w:lang w:val="nl-NL"/>
        </w:rPr>
      </w:pPr>
      <w:r w:rsidRPr="00C51480">
        <w:rPr>
          <w:lang w:val="nl-NL"/>
        </w:rPr>
        <w:t>17.00-18.00 Schriftelijke en mondelinge evaluatie van de cursusdagen</w:t>
      </w:r>
    </w:p>
    <w:p w:rsidR="00C51480" w:rsidRPr="00C51480" w:rsidRDefault="00C51480" w:rsidP="00C51480">
      <w:pPr>
        <w:spacing w:after="0" w:line="240" w:lineRule="auto"/>
        <w:rPr>
          <w:lang w:val="nl-NL"/>
        </w:rPr>
      </w:pPr>
      <w:r w:rsidRPr="00C51480">
        <w:rPr>
          <w:lang w:val="nl-NL"/>
        </w:rPr>
        <w:tab/>
        <w:t xml:space="preserve">        Formuleren algemene en individuele  doelen voor de komende periode</w:t>
      </w:r>
    </w:p>
    <w:p w:rsidR="00C51480" w:rsidRPr="00C51480" w:rsidRDefault="00C51480" w:rsidP="00D703A3">
      <w:pPr>
        <w:spacing w:after="0" w:line="240" w:lineRule="auto"/>
        <w:rPr>
          <w:lang w:val="nl-NL"/>
        </w:rPr>
      </w:pPr>
    </w:p>
    <w:p w:rsidR="000B2181" w:rsidRPr="000F7F11" w:rsidRDefault="000B2181" w:rsidP="000B2181">
      <w:pPr>
        <w:pBdr>
          <w:bottom w:val="single" w:sz="6" w:space="0" w:color="auto"/>
        </w:pBdr>
        <w:spacing w:line="240" w:lineRule="auto"/>
        <w:rPr>
          <w:i/>
          <w:lang w:val="en-GB"/>
        </w:rPr>
      </w:pPr>
      <w:proofErr w:type="spellStart"/>
      <w:r w:rsidRPr="000F7F11">
        <w:rPr>
          <w:i/>
          <w:lang w:val="en-GB"/>
        </w:rPr>
        <w:t>literatuur</w:t>
      </w:r>
      <w:proofErr w:type="spellEnd"/>
      <w:r w:rsidRPr="000F7F11">
        <w:rPr>
          <w:i/>
          <w:lang w:val="en-GB"/>
        </w:rPr>
        <w:t>;</w:t>
      </w:r>
    </w:p>
    <w:p w:rsidR="00DE646E" w:rsidRDefault="00B15C6F" w:rsidP="00B15C6F">
      <w:pPr>
        <w:pBdr>
          <w:bottom w:val="single" w:sz="6" w:space="1" w:color="auto"/>
        </w:pBdr>
        <w:spacing w:after="0" w:line="240" w:lineRule="auto"/>
        <w:ind w:left="708"/>
        <w:rPr>
          <w:i/>
          <w:lang w:val="en-GB"/>
        </w:rPr>
      </w:pPr>
      <w:r>
        <w:rPr>
          <w:i/>
          <w:lang w:val="en-GB"/>
        </w:rPr>
        <w:t>-</w:t>
      </w:r>
      <w:r w:rsidR="00B059A4">
        <w:rPr>
          <w:i/>
          <w:lang w:val="en-GB"/>
        </w:rPr>
        <w:t xml:space="preserve">H. Davanloo; Intensive Short-Term Dynamic Psychotherapy;  </w:t>
      </w:r>
      <w:proofErr w:type="spellStart"/>
      <w:r w:rsidR="00B059A4">
        <w:rPr>
          <w:i/>
          <w:lang w:val="en-GB"/>
        </w:rPr>
        <w:t>Hoofdstuk</w:t>
      </w:r>
      <w:proofErr w:type="spellEnd"/>
      <w:r w:rsidR="00B059A4">
        <w:rPr>
          <w:i/>
          <w:lang w:val="en-GB"/>
        </w:rPr>
        <w:t xml:space="preserve"> 6,7,8 ISTDP, phase of</w:t>
      </w:r>
    </w:p>
    <w:p w:rsidR="00B059A4" w:rsidRDefault="00DE646E" w:rsidP="00B15C6F">
      <w:pPr>
        <w:pBdr>
          <w:bottom w:val="single" w:sz="6" w:space="1" w:color="auto"/>
        </w:pBdr>
        <w:spacing w:after="0" w:line="240" w:lineRule="auto"/>
        <w:ind w:left="708"/>
        <w:rPr>
          <w:i/>
          <w:lang w:val="en-GB"/>
        </w:rPr>
      </w:pPr>
      <w:r>
        <w:rPr>
          <w:i/>
          <w:lang w:val="en-GB"/>
        </w:rPr>
        <w:t xml:space="preserve"> </w:t>
      </w:r>
      <w:r w:rsidR="00B059A4">
        <w:rPr>
          <w:i/>
          <w:lang w:val="en-GB"/>
        </w:rPr>
        <w:t xml:space="preserve"> </w:t>
      </w:r>
      <w:r>
        <w:rPr>
          <w:i/>
          <w:lang w:val="en-GB"/>
        </w:rPr>
        <w:t xml:space="preserve"> </w:t>
      </w:r>
      <w:r w:rsidR="00B059A4">
        <w:rPr>
          <w:i/>
          <w:lang w:val="en-GB"/>
        </w:rPr>
        <w:t>pressure, Challenge and head on Collision with resistance pg. 183-235</w:t>
      </w:r>
    </w:p>
    <w:p w:rsidR="00DE646E" w:rsidRDefault="00B15C6F" w:rsidP="00DE646E">
      <w:pPr>
        <w:pBdr>
          <w:bottom w:val="single" w:sz="6" w:space="1" w:color="auto"/>
        </w:pBdr>
        <w:spacing w:after="0" w:line="240" w:lineRule="auto"/>
        <w:ind w:left="708"/>
        <w:rPr>
          <w:i/>
          <w:lang w:val="en-GB"/>
        </w:rPr>
      </w:pPr>
      <w:r>
        <w:rPr>
          <w:i/>
          <w:lang w:val="en-GB"/>
        </w:rPr>
        <w:t xml:space="preserve">-A. </w:t>
      </w:r>
      <w:proofErr w:type="spellStart"/>
      <w:r>
        <w:rPr>
          <w:i/>
          <w:lang w:val="en-GB"/>
        </w:rPr>
        <w:t>Abbass</w:t>
      </w:r>
      <w:proofErr w:type="spellEnd"/>
      <w:r>
        <w:rPr>
          <w:i/>
          <w:lang w:val="en-GB"/>
        </w:rPr>
        <w:t xml:space="preserve">; Reaching through Resistance, </w:t>
      </w:r>
      <w:proofErr w:type="spellStart"/>
      <w:r>
        <w:rPr>
          <w:i/>
          <w:lang w:val="en-GB"/>
        </w:rPr>
        <w:t>Hoofdstuk</w:t>
      </w:r>
      <w:proofErr w:type="spellEnd"/>
      <w:r>
        <w:rPr>
          <w:i/>
          <w:lang w:val="en-GB"/>
        </w:rPr>
        <w:t xml:space="preserve"> 11; Head-On-Collision, pg. 81-95</w:t>
      </w:r>
      <w:r w:rsidR="00DE646E">
        <w:rPr>
          <w:i/>
          <w:lang w:val="en-GB"/>
        </w:rPr>
        <w:t xml:space="preserve"> </w:t>
      </w:r>
    </w:p>
    <w:p w:rsidR="00DE646E" w:rsidRDefault="00DE646E" w:rsidP="00DE646E">
      <w:pPr>
        <w:pBdr>
          <w:bottom w:val="single" w:sz="6" w:space="1" w:color="auto"/>
        </w:pBdr>
        <w:spacing w:after="0" w:line="240" w:lineRule="auto"/>
        <w:ind w:left="708"/>
        <w:rPr>
          <w:i/>
          <w:color w:val="000000"/>
          <w:lang w:val="en-GB"/>
        </w:rPr>
      </w:pPr>
      <w:r>
        <w:rPr>
          <w:i/>
          <w:lang w:val="en-GB"/>
        </w:rPr>
        <w:t>-</w:t>
      </w:r>
      <w:r w:rsidRPr="00587BBF">
        <w:rPr>
          <w:i/>
          <w:color w:val="000000"/>
          <w:lang w:val="en-GB"/>
        </w:rPr>
        <w:t xml:space="preserve">Josette Ten Have-de </w:t>
      </w:r>
      <w:proofErr w:type="spellStart"/>
      <w:r w:rsidRPr="00587BBF">
        <w:rPr>
          <w:i/>
          <w:color w:val="000000"/>
          <w:lang w:val="en-GB"/>
        </w:rPr>
        <w:t>Labije</w:t>
      </w:r>
      <w:proofErr w:type="spellEnd"/>
      <w:r w:rsidRPr="00587BBF">
        <w:rPr>
          <w:i/>
          <w:color w:val="000000"/>
          <w:lang w:val="en-GB"/>
        </w:rPr>
        <w:t xml:space="preserve"> and Robert J. Neborsky</w:t>
      </w:r>
      <w:r w:rsidRPr="002A2134">
        <w:rPr>
          <w:i/>
          <w:color w:val="000000"/>
          <w:lang w:val="en-GB"/>
        </w:rPr>
        <w:t xml:space="preserve"> Mastering Intensive Short Term Dynamic</w:t>
      </w:r>
    </w:p>
    <w:p w:rsidR="000B2181" w:rsidRPr="00B059A4" w:rsidRDefault="00DE646E" w:rsidP="00DE646E">
      <w:pPr>
        <w:pBdr>
          <w:bottom w:val="single" w:sz="6" w:space="1" w:color="auto"/>
        </w:pBdr>
        <w:spacing w:after="0" w:line="240" w:lineRule="auto"/>
        <w:ind w:left="708"/>
        <w:rPr>
          <w:i/>
          <w:lang w:val="en-GB"/>
        </w:rPr>
      </w:pPr>
      <w:r>
        <w:rPr>
          <w:i/>
          <w:color w:val="000000"/>
          <w:lang w:val="en-GB"/>
        </w:rPr>
        <w:t xml:space="preserve">  </w:t>
      </w:r>
      <w:r w:rsidRPr="002A2134">
        <w:rPr>
          <w:i/>
          <w:color w:val="000000"/>
          <w:lang w:val="en-GB"/>
        </w:rPr>
        <w:t>psychotherapy, a Roadmap to the unconscious,</w:t>
      </w:r>
      <w:r w:rsidRPr="00587BBF">
        <w:rPr>
          <w:i/>
          <w:color w:val="000000"/>
          <w:lang w:val="en-GB"/>
        </w:rPr>
        <w:t xml:space="preserve">, </w:t>
      </w:r>
      <w:proofErr w:type="spellStart"/>
      <w:r w:rsidRPr="00587BBF">
        <w:rPr>
          <w:i/>
          <w:color w:val="000000"/>
          <w:lang w:val="en-GB"/>
        </w:rPr>
        <w:t>hoofdstuk</w:t>
      </w:r>
      <w:proofErr w:type="spellEnd"/>
      <w:r>
        <w:rPr>
          <w:i/>
          <w:color w:val="000000"/>
          <w:lang w:val="en-GB"/>
        </w:rPr>
        <w:t xml:space="preserve"> 9; An Initial Interview with a Transport Phobic Patient, pg. 175-199</w:t>
      </w:r>
      <w:r w:rsidR="000B2181" w:rsidRPr="00B059A4">
        <w:rPr>
          <w:i/>
          <w:lang w:val="en-GB"/>
        </w:rPr>
        <w:tab/>
      </w:r>
    </w:p>
    <w:p w:rsidR="000B2181" w:rsidRPr="00B059A4" w:rsidRDefault="000B2181" w:rsidP="000B2181">
      <w:pPr>
        <w:rPr>
          <w:lang w:val="en-GB"/>
        </w:rPr>
      </w:pPr>
    </w:p>
    <w:p w:rsidR="00FB4F9E" w:rsidRPr="00B059A4" w:rsidRDefault="00FB4F9E" w:rsidP="000B2181">
      <w:pPr>
        <w:spacing w:after="0" w:line="240" w:lineRule="auto"/>
        <w:ind w:left="1410" w:hanging="1410"/>
        <w:rPr>
          <w:b/>
          <w:lang w:val="en-GB"/>
        </w:rPr>
      </w:pPr>
    </w:p>
    <w:p w:rsidR="000B2181" w:rsidRDefault="000B2181" w:rsidP="000B2181">
      <w:pPr>
        <w:spacing w:after="0" w:line="240" w:lineRule="auto"/>
        <w:ind w:left="1410" w:hanging="1410"/>
        <w:rPr>
          <w:b/>
          <w:lang w:val="nl-NL"/>
        </w:rPr>
      </w:pPr>
      <w:r>
        <w:rPr>
          <w:b/>
        </w:rPr>
        <w:t>Workshop 12;</w:t>
      </w:r>
      <w:r>
        <w:rPr>
          <w:b/>
          <w:lang w:val="nl-NL"/>
        </w:rPr>
        <w:t xml:space="preserve"> Guilt &amp; Grief Doorbraak in het onderbewuste, doorwerken van het onbewuste materiaal / </w:t>
      </w:r>
      <w:proofErr w:type="spellStart"/>
      <w:r w:rsidR="00D703A3">
        <w:rPr>
          <w:b/>
          <w:lang w:val="nl-NL"/>
        </w:rPr>
        <w:t>Character</w:t>
      </w:r>
      <w:proofErr w:type="spellEnd"/>
      <w:r w:rsidR="00D703A3">
        <w:rPr>
          <w:b/>
          <w:lang w:val="nl-NL"/>
        </w:rPr>
        <w:t xml:space="preserve"> C</w:t>
      </w:r>
      <w:r>
        <w:rPr>
          <w:b/>
          <w:lang w:val="nl-NL"/>
        </w:rPr>
        <w:t>hange</w:t>
      </w:r>
    </w:p>
    <w:p w:rsidR="00644563" w:rsidRPr="00644563" w:rsidRDefault="00644563" w:rsidP="00644563">
      <w:pPr>
        <w:spacing w:after="0" w:line="240" w:lineRule="auto"/>
        <w:rPr>
          <w:lang w:val="nl-NL"/>
        </w:rPr>
      </w:pPr>
      <w:r>
        <w:rPr>
          <w:lang w:val="nl-NL"/>
        </w:rPr>
        <w:t xml:space="preserve">Wanner de techniek in een constructieve therapeutische alliantie juist wordt toegepast leert de patiënt zijn afweer zien, begrijpen en neemt hij daar vrijwillig afstand van, begrijpt hij zijn angst en hoe deze door hem gereguleerd wordt neemt hij het gevoel dat achter de angst schuil gaat waar. Als aan deze voorwaarden voldaan is en de projecties ontdaan zijn dan kan het verborgen gevoel doorbreken in het bewustzijn en in het lichaam ervaren en met het verstand begrepen en aan de hand van de impuls worden doorgewerkt, waarna een ontsluiting kan volgen van het onderbewuste in de vorm van beelden en herinneringen. In dit proces komen naast de vaak opgekropte woede ook andere primaire affecten naar voren zoals schuld en verdriet. Aan deze begrippen en het proces van doorbraak en ontsluiting wordt in deze </w:t>
      </w:r>
      <w:r w:rsidR="00D2302F">
        <w:rPr>
          <w:lang w:val="nl-NL"/>
        </w:rPr>
        <w:t>workshop</w:t>
      </w:r>
      <w:r>
        <w:rPr>
          <w:lang w:val="nl-NL"/>
        </w:rPr>
        <w:t xml:space="preserve"> aandacht besteed. Ook wordt gekeken naar de effecten die het doorwerken van trauma tot gevolg kan hebben met name de </w:t>
      </w:r>
      <w:r w:rsidR="00D2302F">
        <w:rPr>
          <w:lang w:val="nl-NL"/>
        </w:rPr>
        <w:t>karakterverandering</w:t>
      </w:r>
      <w:r>
        <w:rPr>
          <w:lang w:val="nl-NL"/>
        </w:rPr>
        <w:t xml:space="preserve"> krijgt hierbij aandacht</w:t>
      </w:r>
      <w:r w:rsidR="00D2302F">
        <w:rPr>
          <w:lang w:val="nl-NL"/>
        </w:rPr>
        <w:t>.</w:t>
      </w:r>
    </w:p>
    <w:p w:rsidR="00D703A3" w:rsidRDefault="00D703A3" w:rsidP="000B2181">
      <w:pPr>
        <w:spacing w:after="0" w:line="240" w:lineRule="auto"/>
        <w:ind w:left="1410" w:hanging="1410"/>
        <w:rPr>
          <w:b/>
          <w:lang w:val="nl-NL"/>
        </w:rPr>
      </w:pPr>
    </w:p>
    <w:p w:rsidR="00C51480" w:rsidRPr="00C51480" w:rsidRDefault="00C51480" w:rsidP="00C51480">
      <w:pPr>
        <w:spacing w:after="0" w:line="240" w:lineRule="auto"/>
        <w:rPr>
          <w:rFonts w:ascii="Calibri" w:eastAsia="Calibri" w:hAnsi="Calibri" w:cs="Times New Roman"/>
          <w:b/>
          <w:lang w:val="nl-NL"/>
        </w:rPr>
      </w:pPr>
      <w:r w:rsidRPr="00C51480">
        <w:rPr>
          <w:rFonts w:ascii="Calibri" w:eastAsia="Calibri" w:hAnsi="Calibri" w:cs="Times New Roman"/>
          <w:b/>
          <w:i/>
          <w:u w:val="single"/>
          <w:lang w:val="nl-NL"/>
        </w:rPr>
        <w:lastRenderedPageBreak/>
        <w:t>Titel;</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FB4F9E" w:rsidRPr="00C51480" w:rsidRDefault="00FB4F9E" w:rsidP="00FB4F9E">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Docent</w:t>
      </w:r>
      <w:r>
        <w:rPr>
          <w:rFonts w:ascii="Calibri" w:eastAsia="Calibri" w:hAnsi="Calibri" w:cs="Times New Roman"/>
          <w:b/>
          <w:i/>
          <w:u w:val="single"/>
          <w:lang w:val="nl-NL"/>
        </w:rPr>
        <w:t>en</w:t>
      </w:r>
      <w:r w:rsidRPr="00C51480">
        <w:rPr>
          <w:rFonts w:ascii="Calibri" w:eastAsia="Calibri" w:hAnsi="Calibri" w:cs="Times New Roman"/>
          <w:lang w:val="nl-NL"/>
        </w:rPr>
        <w:t xml:space="preserve">: </w:t>
      </w:r>
      <w:r>
        <w:rPr>
          <w:rFonts w:ascii="Calibri" w:eastAsia="Calibri" w:hAnsi="Calibri" w:cs="Times New Roman"/>
          <w:lang w:val="nl-NL"/>
        </w:rPr>
        <w:t xml:space="preserve">Drs. J. ten Have de Labije, Drs. J. Verpoort, psychiater psychotherapeut, Drs. J. Oonk, Psycholoog-psychotherapeut, </w:t>
      </w:r>
      <w:r w:rsidRPr="00C51480">
        <w:rPr>
          <w:rFonts w:ascii="Calibri" w:eastAsia="Calibri" w:hAnsi="Calibri" w:cs="Times New Roman"/>
          <w:lang w:val="nl-NL"/>
        </w:rPr>
        <w:t>drs. C. Cornelissen, socioloog psychotherapeut</w:t>
      </w:r>
    </w:p>
    <w:p w:rsidR="00C51480" w:rsidRPr="00C51480" w:rsidRDefault="00C51480" w:rsidP="00C51480">
      <w:pPr>
        <w:spacing w:after="0" w:line="240" w:lineRule="auto"/>
        <w:rPr>
          <w:rFonts w:ascii="Calibri" w:eastAsia="Calibri" w:hAnsi="Calibri" w:cs="Times New Roman"/>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 xml:space="preserve">9.00-12.30  Theorie,  </w:t>
      </w:r>
      <w:r w:rsidR="00FB4F9E" w:rsidRPr="00C51480">
        <w:rPr>
          <w:rFonts w:ascii="Calibri" w:eastAsia="Calibri" w:hAnsi="Calibri" w:cs="Times New Roman"/>
          <w:lang w:val="nl-NL"/>
        </w:rPr>
        <w:t>power</w:t>
      </w:r>
      <w:r w:rsidR="00FB4F9E">
        <w:rPr>
          <w:rFonts w:ascii="Calibri" w:eastAsia="Calibri" w:hAnsi="Calibri" w:cs="Times New Roman"/>
          <w:lang w:val="nl-NL"/>
        </w:rPr>
        <w:t xml:space="preserve"> </w:t>
      </w:r>
      <w:r w:rsidR="00FB4F9E" w:rsidRPr="00C51480">
        <w:rPr>
          <w:rFonts w:ascii="Calibri" w:eastAsia="Calibri" w:hAnsi="Calibri" w:cs="Times New Roman"/>
          <w:lang w:val="nl-NL"/>
        </w:rPr>
        <w:t>point</w:t>
      </w:r>
      <w:r w:rsidR="00FB4F9E">
        <w:rPr>
          <w:rFonts w:ascii="Calibri" w:eastAsia="Calibri" w:hAnsi="Calibri" w:cs="Times New Roman"/>
          <w:lang w:val="nl-NL"/>
        </w:rPr>
        <w:t>-</w:t>
      </w:r>
      <w:r w:rsidR="00FB4F9E" w:rsidRPr="00C51480">
        <w:rPr>
          <w:rFonts w:ascii="Calibri" w:eastAsia="Calibri" w:hAnsi="Calibri" w:cs="Times New Roman"/>
          <w:lang w:val="nl-NL"/>
        </w:rPr>
        <w:t>presentaties</w:t>
      </w:r>
    </w:p>
    <w:p w:rsidR="00C51480" w:rsidRPr="00C51480" w:rsidRDefault="00C51480" w:rsidP="00C51480">
      <w:pPr>
        <w:spacing w:after="0" w:line="240" w:lineRule="auto"/>
        <w:ind w:left="708"/>
        <w:rPr>
          <w:rFonts w:ascii="Calibri" w:eastAsia="Calibri" w:hAnsi="Calibri" w:cs="Times New Roman"/>
          <w:lang w:val="nl-NL"/>
        </w:rPr>
      </w:pPr>
      <w:r w:rsidRPr="00C51480">
        <w:rPr>
          <w:rFonts w:ascii="Calibri" w:eastAsia="Calibri" w:hAnsi="Calibri" w:cs="Times New Roman"/>
          <w:lang w:val="nl-NL"/>
        </w:rPr>
        <w:t xml:space="preserve">       Literatuurbespreking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lang w:val="nl-NL"/>
        </w:rPr>
      </w:pPr>
      <w:r w:rsidRPr="00C51480">
        <w:rPr>
          <w:lang w:val="nl-NL"/>
        </w:rPr>
        <w:t xml:space="preserve">13.30-17.00 Videopresentaties, demonstratie </w:t>
      </w:r>
    </w:p>
    <w:p w:rsidR="00C51480" w:rsidRPr="00C51480" w:rsidRDefault="00C51480" w:rsidP="00C51480">
      <w:pPr>
        <w:spacing w:after="0" w:line="240" w:lineRule="auto"/>
        <w:ind w:left="708"/>
        <w:rPr>
          <w:lang w:val="nl-NL"/>
        </w:rPr>
      </w:pPr>
      <w:r w:rsidRPr="00C51480">
        <w:rPr>
          <w:lang w:val="nl-NL"/>
        </w:rPr>
        <w:t xml:space="preserve">       Oefenen, rollenspellen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587BBF" w:rsidRPr="00C32227" w:rsidRDefault="00587BBF" w:rsidP="00587BBF">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Pr>
          <w:rFonts w:ascii="Calibri" w:eastAsia="Calibri" w:hAnsi="Calibri" w:cs="Times New Roman"/>
          <w:lang w:val="nl-NL"/>
        </w:rPr>
        <w:t>T</w:t>
      </w:r>
      <w:r w:rsidRPr="00C32227">
        <w:rPr>
          <w:rFonts w:ascii="Calibri" w:eastAsia="Calibri" w:hAnsi="Calibri" w:cs="Times New Roman"/>
          <w:lang w:val="nl-NL"/>
        </w:rPr>
        <w:t xml:space="preserve">entamenvragen </w:t>
      </w:r>
      <w:r>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51480" w:rsidRPr="00C51480" w:rsidRDefault="00C51480" w:rsidP="00C51480">
      <w:pPr>
        <w:spacing w:after="0" w:line="240" w:lineRule="auto"/>
        <w:rPr>
          <w:lang w:val="nl-NL"/>
        </w:rPr>
      </w:pPr>
      <w:r w:rsidRPr="00C51480">
        <w:rPr>
          <w:lang w:val="nl-NL"/>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9.00-12.30  Supervisie over videomateriaal cursisten</w:t>
      </w:r>
    </w:p>
    <w:p w:rsidR="00C51480" w:rsidRPr="00C51480" w:rsidRDefault="00C51480" w:rsidP="00C51480">
      <w:pPr>
        <w:spacing w:after="0" w:line="240" w:lineRule="auto"/>
        <w:rPr>
          <w:lang w:val="nl-NL"/>
        </w:rPr>
      </w:pPr>
      <w:r w:rsidRPr="00C51480">
        <w:rPr>
          <w:lang w:val="nl-NL"/>
        </w:rPr>
        <w:tab/>
        <w:t xml:space="preserve">        Rollenspel en oefenen n.a.v. supervisie</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13.30-17.00 Voortzetting supervisie als hiervoor</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C51480" w:rsidRPr="00C51480" w:rsidRDefault="00C51480" w:rsidP="00C51480">
      <w:pPr>
        <w:spacing w:after="0" w:line="240" w:lineRule="auto"/>
        <w:rPr>
          <w:lang w:val="nl-NL"/>
        </w:rPr>
      </w:pPr>
      <w:r w:rsidRPr="00C51480">
        <w:rPr>
          <w:lang w:val="nl-NL"/>
        </w:rPr>
        <w:t>17.00-18.00 Schriftelijke en mondelinge evaluatie van de cursusdagen</w:t>
      </w:r>
    </w:p>
    <w:p w:rsidR="00C51480" w:rsidRDefault="00C51480" w:rsidP="00C51480">
      <w:pPr>
        <w:spacing w:after="0" w:line="240" w:lineRule="auto"/>
        <w:rPr>
          <w:lang w:val="nl-NL"/>
        </w:rPr>
      </w:pPr>
      <w:r w:rsidRPr="00C51480">
        <w:rPr>
          <w:lang w:val="nl-NL"/>
        </w:rPr>
        <w:tab/>
        <w:t xml:space="preserve">        Formuleren algemene en individuele  doelen voor de komende periode</w:t>
      </w:r>
    </w:p>
    <w:p w:rsidR="00FB4F9E" w:rsidRPr="00C51480" w:rsidRDefault="00FB4F9E" w:rsidP="00C51480">
      <w:pPr>
        <w:spacing w:after="0" w:line="240" w:lineRule="auto"/>
        <w:rPr>
          <w:lang w:val="nl-NL"/>
        </w:rPr>
      </w:pPr>
      <w:r>
        <w:rPr>
          <w:lang w:val="nl-NL"/>
        </w:rPr>
        <w:t>Gesprek over de eigen competenties en hoe de cursist zijn/haar ontwikkeling beoordeelt.</w:t>
      </w:r>
    </w:p>
    <w:p w:rsidR="00D703A3" w:rsidRDefault="00D703A3" w:rsidP="000B2181">
      <w:pPr>
        <w:spacing w:after="0" w:line="240" w:lineRule="auto"/>
        <w:ind w:left="1410" w:hanging="1410"/>
        <w:rPr>
          <w:b/>
          <w:lang w:val="nl-NL"/>
        </w:rPr>
      </w:pPr>
    </w:p>
    <w:p w:rsidR="00092F5F" w:rsidRDefault="000B2181" w:rsidP="00092F5F">
      <w:pPr>
        <w:pBdr>
          <w:bottom w:val="single" w:sz="6" w:space="0" w:color="auto"/>
        </w:pBdr>
        <w:spacing w:line="240" w:lineRule="auto"/>
        <w:rPr>
          <w:i/>
          <w:lang w:val="en-GB"/>
        </w:rPr>
      </w:pPr>
      <w:proofErr w:type="spellStart"/>
      <w:r w:rsidRPr="00092F5F">
        <w:rPr>
          <w:i/>
          <w:lang w:val="en-GB"/>
        </w:rPr>
        <w:t>literatuur</w:t>
      </w:r>
      <w:proofErr w:type="spellEnd"/>
      <w:r w:rsidRPr="00092F5F">
        <w:rPr>
          <w:i/>
          <w:lang w:val="en-GB"/>
        </w:rPr>
        <w:t>;</w:t>
      </w:r>
    </w:p>
    <w:p w:rsidR="00DE646E" w:rsidRDefault="00092F5F" w:rsidP="00DE646E">
      <w:pPr>
        <w:pBdr>
          <w:bottom w:val="single" w:sz="6" w:space="0" w:color="auto"/>
        </w:pBdr>
        <w:spacing w:after="0" w:line="240" w:lineRule="auto"/>
        <w:ind w:left="709"/>
        <w:rPr>
          <w:i/>
          <w:lang w:val="en-GB"/>
        </w:rPr>
      </w:pPr>
      <w:r>
        <w:rPr>
          <w:i/>
          <w:color w:val="000000"/>
          <w:lang w:val="en-GB"/>
        </w:rPr>
        <w:t>-</w:t>
      </w:r>
      <w:r w:rsidRPr="00587BBF">
        <w:rPr>
          <w:i/>
          <w:color w:val="000000"/>
          <w:lang w:val="en-GB"/>
        </w:rPr>
        <w:t xml:space="preserve">Josette Ten Have-de </w:t>
      </w:r>
      <w:proofErr w:type="spellStart"/>
      <w:r w:rsidRPr="00587BBF">
        <w:rPr>
          <w:i/>
          <w:color w:val="000000"/>
          <w:lang w:val="en-GB"/>
        </w:rPr>
        <w:t>Labije</w:t>
      </w:r>
      <w:proofErr w:type="spellEnd"/>
      <w:r w:rsidRPr="00587BBF">
        <w:rPr>
          <w:i/>
          <w:color w:val="000000"/>
          <w:lang w:val="en-GB"/>
        </w:rPr>
        <w:t xml:space="preserve"> and Robert J. Neborsky</w:t>
      </w:r>
      <w:r w:rsidRPr="002A2134">
        <w:rPr>
          <w:i/>
          <w:color w:val="000000"/>
          <w:lang w:val="en-GB"/>
        </w:rPr>
        <w:t xml:space="preserve"> Mastering Intensive Short Term </w:t>
      </w:r>
      <w:proofErr w:type="spellStart"/>
      <w:r w:rsidRPr="002A2134">
        <w:rPr>
          <w:i/>
          <w:color w:val="000000"/>
          <w:lang w:val="en-GB"/>
        </w:rPr>
        <w:t>Dynamicpsychotherapy</w:t>
      </w:r>
      <w:proofErr w:type="spellEnd"/>
      <w:r w:rsidRPr="002A2134">
        <w:rPr>
          <w:i/>
          <w:color w:val="000000"/>
          <w:lang w:val="en-GB"/>
        </w:rPr>
        <w:t>, a Roadmap to the unconscious</w:t>
      </w:r>
      <w:r>
        <w:rPr>
          <w:i/>
          <w:lang w:val="en-GB"/>
        </w:rPr>
        <w:t xml:space="preserve"> </w:t>
      </w:r>
      <w:proofErr w:type="spellStart"/>
      <w:r>
        <w:rPr>
          <w:i/>
          <w:lang w:val="en-GB"/>
        </w:rPr>
        <w:t>Hoofdstuk</w:t>
      </w:r>
      <w:proofErr w:type="spellEnd"/>
      <w:r>
        <w:rPr>
          <w:i/>
          <w:lang w:val="en-GB"/>
        </w:rPr>
        <w:t xml:space="preserve"> 9; An Initial Interview with a Transport Phobic Patient. Pg. 175-199</w:t>
      </w:r>
    </w:p>
    <w:p w:rsidR="00092F5F" w:rsidRDefault="00092F5F" w:rsidP="00DE646E">
      <w:pPr>
        <w:pBdr>
          <w:bottom w:val="single" w:sz="6" w:space="0" w:color="auto"/>
        </w:pBdr>
        <w:spacing w:after="0" w:line="240" w:lineRule="auto"/>
        <w:ind w:left="709"/>
        <w:rPr>
          <w:i/>
          <w:lang w:val="en-GB"/>
        </w:rPr>
      </w:pPr>
      <w:r>
        <w:rPr>
          <w:i/>
          <w:color w:val="000000"/>
          <w:lang w:val="en-GB"/>
        </w:rPr>
        <w:t>-</w:t>
      </w:r>
      <w:r>
        <w:rPr>
          <w:i/>
          <w:lang w:val="en-GB"/>
        </w:rPr>
        <w:t xml:space="preserve">H. Davanloo; Intensive Short-Term Dynamic Psychotherapy;  </w:t>
      </w:r>
      <w:proofErr w:type="spellStart"/>
      <w:r>
        <w:rPr>
          <w:i/>
          <w:lang w:val="en-GB"/>
        </w:rPr>
        <w:t>Hoofdstuk</w:t>
      </w:r>
      <w:proofErr w:type="spellEnd"/>
      <w:r>
        <w:rPr>
          <w:i/>
          <w:lang w:val="en-GB"/>
        </w:rPr>
        <w:t xml:space="preserve"> 2 </w:t>
      </w:r>
      <w:proofErr w:type="spellStart"/>
      <w:r>
        <w:rPr>
          <w:i/>
          <w:lang w:val="en-GB"/>
        </w:rPr>
        <w:t>en</w:t>
      </w:r>
      <w:proofErr w:type="spellEnd"/>
      <w:r>
        <w:rPr>
          <w:i/>
          <w:lang w:val="en-GB"/>
        </w:rPr>
        <w:t xml:space="preserve"> 3; ISTDP: technique of partial and major unlocking with a highly resistant patient, Part I and Part II pg. 37-111.</w:t>
      </w:r>
    </w:p>
    <w:p w:rsidR="00092F5F" w:rsidRDefault="00DE646E" w:rsidP="00DE646E">
      <w:pPr>
        <w:pBdr>
          <w:bottom w:val="single" w:sz="6" w:space="0" w:color="auto"/>
        </w:pBdr>
        <w:spacing w:after="0" w:line="240" w:lineRule="auto"/>
        <w:ind w:left="709"/>
        <w:rPr>
          <w:i/>
          <w:lang w:val="en-GB"/>
        </w:rPr>
      </w:pPr>
      <w:r>
        <w:rPr>
          <w:i/>
          <w:color w:val="000000"/>
          <w:lang w:val="en-GB"/>
        </w:rPr>
        <w:t xml:space="preserve">-H. Davanloo; ISTDP selected Papers; </w:t>
      </w:r>
      <w:proofErr w:type="spellStart"/>
      <w:r>
        <w:rPr>
          <w:i/>
          <w:color w:val="000000"/>
          <w:lang w:val="en-GB"/>
        </w:rPr>
        <w:t>Hoofdstuk</w:t>
      </w:r>
      <w:proofErr w:type="spellEnd"/>
      <w:r>
        <w:rPr>
          <w:i/>
          <w:color w:val="000000"/>
          <w:lang w:val="en-GB"/>
        </w:rPr>
        <w:t xml:space="preserve"> 8; ISTDP-Central Dynamic </w:t>
      </w:r>
      <w:proofErr w:type="spellStart"/>
      <w:r>
        <w:rPr>
          <w:i/>
          <w:color w:val="000000"/>
          <w:lang w:val="en-GB"/>
        </w:rPr>
        <w:t>Squence</w:t>
      </w:r>
      <w:proofErr w:type="spellEnd"/>
      <w:r>
        <w:rPr>
          <w:i/>
          <w:color w:val="000000"/>
          <w:lang w:val="en-GB"/>
        </w:rPr>
        <w:t>: Head-on Collision with Resistance, pg. 235-254</w:t>
      </w:r>
    </w:p>
    <w:p w:rsidR="00092F5F" w:rsidRDefault="00092F5F" w:rsidP="00644563">
      <w:pPr>
        <w:spacing w:after="0" w:line="240" w:lineRule="auto"/>
        <w:rPr>
          <w:i/>
          <w:lang w:val="en-GB"/>
        </w:rPr>
      </w:pPr>
    </w:p>
    <w:p w:rsidR="00092F5F" w:rsidRPr="00B059A4" w:rsidRDefault="00092F5F" w:rsidP="00644563">
      <w:pPr>
        <w:spacing w:after="0" w:line="240" w:lineRule="auto"/>
        <w:rPr>
          <w:b/>
          <w:lang w:val="en-GB"/>
        </w:rPr>
      </w:pPr>
    </w:p>
    <w:p w:rsidR="00644563" w:rsidRPr="00644563" w:rsidRDefault="00644563" w:rsidP="00644563">
      <w:pPr>
        <w:spacing w:after="0" w:line="240" w:lineRule="auto"/>
        <w:rPr>
          <w:b/>
          <w:lang w:val="nl-NL"/>
        </w:rPr>
      </w:pPr>
      <w:r w:rsidRPr="00644563">
        <w:rPr>
          <w:b/>
          <w:lang w:val="nl-NL"/>
        </w:rPr>
        <w:t>Competenties Jaar 2</w:t>
      </w:r>
      <w:r w:rsidR="00D2302F">
        <w:rPr>
          <w:b/>
          <w:lang w:val="nl-NL"/>
        </w:rPr>
        <w:t>/3</w:t>
      </w:r>
      <w:r w:rsidRPr="00644563">
        <w:rPr>
          <w:b/>
          <w:lang w:val="nl-NL"/>
        </w:rPr>
        <w:t>.</w:t>
      </w:r>
    </w:p>
    <w:p w:rsidR="00D638E3" w:rsidRPr="00644563" w:rsidRDefault="00D638E3" w:rsidP="00644563">
      <w:pPr>
        <w:pStyle w:val="Lijstalinea"/>
        <w:numPr>
          <w:ilvl w:val="0"/>
          <w:numId w:val="12"/>
        </w:numPr>
        <w:spacing w:after="0" w:line="240" w:lineRule="auto"/>
        <w:rPr>
          <w:color w:val="5B9BD5" w:themeColor="accent1"/>
          <w:lang w:val="nl-NL"/>
        </w:rPr>
      </w:pPr>
      <w:r w:rsidRPr="00644563">
        <w:rPr>
          <w:color w:val="5B9BD5" w:themeColor="accent1"/>
          <w:lang w:val="nl-NL"/>
        </w:rPr>
        <w:t>Scheiden Ego-Superego</w:t>
      </w:r>
      <w:r w:rsidRPr="00644563">
        <w:rPr>
          <w:lang w:val="nl-NL"/>
        </w:rPr>
        <w:br/>
      </w:r>
      <w:r w:rsidRPr="00644563">
        <w:rPr>
          <w:color w:val="5B9BD5" w:themeColor="accent1"/>
          <w:lang w:val="nl-NL"/>
        </w:rPr>
        <w:t>Emotieregulatie</w:t>
      </w:r>
    </w:p>
    <w:p w:rsidR="00D638E3" w:rsidRPr="00644563" w:rsidRDefault="00D638E3" w:rsidP="00644563">
      <w:pPr>
        <w:pStyle w:val="Lijstalinea"/>
        <w:numPr>
          <w:ilvl w:val="0"/>
          <w:numId w:val="12"/>
        </w:numPr>
        <w:spacing w:after="0" w:line="240" w:lineRule="auto"/>
        <w:rPr>
          <w:color w:val="5B9BD5" w:themeColor="accent1"/>
          <w:lang w:val="nl-NL"/>
        </w:rPr>
      </w:pPr>
      <w:r w:rsidRPr="00644563">
        <w:rPr>
          <w:color w:val="5B9BD5" w:themeColor="accent1"/>
          <w:lang w:val="nl-NL"/>
        </w:rPr>
        <w:t>Weerstandanalyse</w:t>
      </w:r>
    </w:p>
    <w:p w:rsidR="00D638E3" w:rsidRPr="00644563" w:rsidRDefault="00D638E3" w:rsidP="00644563">
      <w:pPr>
        <w:pStyle w:val="Lijstalinea"/>
        <w:numPr>
          <w:ilvl w:val="0"/>
          <w:numId w:val="12"/>
        </w:numPr>
        <w:spacing w:after="0" w:line="240" w:lineRule="auto"/>
        <w:rPr>
          <w:color w:val="5B9BD5" w:themeColor="accent1"/>
          <w:lang w:val="nl-NL"/>
        </w:rPr>
      </w:pPr>
      <w:r w:rsidRPr="00644563">
        <w:rPr>
          <w:color w:val="5B9BD5" w:themeColor="accent1"/>
          <w:lang w:val="nl-NL"/>
        </w:rPr>
        <w:t>Herstructureren en opbouwen van de EAC</w:t>
      </w:r>
    </w:p>
    <w:p w:rsidR="00D638E3" w:rsidRPr="00644563" w:rsidRDefault="00D638E3" w:rsidP="00644563">
      <w:pPr>
        <w:pStyle w:val="Lijstalinea"/>
        <w:numPr>
          <w:ilvl w:val="0"/>
          <w:numId w:val="12"/>
        </w:numPr>
        <w:spacing w:after="0" w:line="240" w:lineRule="auto"/>
        <w:rPr>
          <w:color w:val="5B9BD5" w:themeColor="accent1"/>
          <w:lang w:val="nl-NL"/>
        </w:rPr>
      </w:pPr>
      <w:r w:rsidRPr="00644563">
        <w:rPr>
          <w:color w:val="5B9BD5" w:themeColor="accent1"/>
          <w:lang w:val="nl-NL"/>
        </w:rPr>
        <w:t>Opbouw en toepassing van de HOC</w:t>
      </w:r>
    </w:p>
    <w:p w:rsidR="00D638E3" w:rsidRPr="00644563" w:rsidRDefault="00D638E3" w:rsidP="00644563">
      <w:pPr>
        <w:pStyle w:val="Lijstalinea"/>
        <w:numPr>
          <w:ilvl w:val="0"/>
          <w:numId w:val="12"/>
        </w:numPr>
        <w:spacing w:after="0" w:line="240" w:lineRule="auto"/>
        <w:rPr>
          <w:color w:val="5B9BD5" w:themeColor="accent1"/>
          <w:lang w:val="nl-NL"/>
        </w:rPr>
      </w:pPr>
      <w:r w:rsidRPr="00644563">
        <w:rPr>
          <w:color w:val="5B9BD5" w:themeColor="accent1"/>
          <w:lang w:val="nl-NL"/>
        </w:rPr>
        <w:t>Werken met de Conflict driehoek en de Personen driehoek</w:t>
      </w:r>
    </w:p>
    <w:p w:rsidR="00D638E3" w:rsidRDefault="00D638E3" w:rsidP="00644563">
      <w:pPr>
        <w:pStyle w:val="Lijstalinea"/>
        <w:numPr>
          <w:ilvl w:val="0"/>
          <w:numId w:val="12"/>
        </w:numPr>
        <w:spacing w:after="0" w:line="240" w:lineRule="auto"/>
        <w:rPr>
          <w:color w:val="5B9BD5" w:themeColor="accent1"/>
          <w:lang w:val="nl-NL"/>
        </w:rPr>
      </w:pPr>
      <w:r w:rsidRPr="00644563">
        <w:rPr>
          <w:color w:val="5B9BD5" w:themeColor="accent1"/>
          <w:lang w:val="nl-NL"/>
        </w:rPr>
        <w:t>Projecties herkennen en ontdoen</w:t>
      </w:r>
    </w:p>
    <w:p w:rsidR="00D2302F" w:rsidRPr="00644563" w:rsidRDefault="00D2302F" w:rsidP="00644563">
      <w:pPr>
        <w:pStyle w:val="Lijstalinea"/>
        <w:numPr>
          <w:ilvl w:val="0"/>
          <w:numId w:val="12"/>
        </w:numPr>
        <w:spacing w:after="0" w:line="240" w:lineRule="auto"/>
        <w:rPr>
          <w:color w:val="5B9BD5" w:themeColor="accent1"/>
          <w:lang w:val="nl-NL"/>
        </w:rPr>
      </w:pPr>
      <w:r>
        <w:rPr>
          <w:color w:val="5B9BD5" w:themeColor="accent1"/>
          <w:lang w:val="nl-NL"/>
        </w:rPr>
        <w:t>Doorbraak en ontsluiting, werken met rage guilt en grief</w:t>
      </w:r>
    </w:p>
    <w:p w:rsidR="00644563" w:rsidRPr="00D638E3" w:rsidRDefault="00644563" w:rsidP="00644563">
      <w:pPr>
        <w:spacing w:after="0" w:line="240" w:lineRule="auto"/>
        <w:rPr>
          <w:color w:val="70AD47" w:themeColor="accent6"/>
          <w:lang w:val="nl-NL"/>
        </w:rPr>
      </w:pPr>
      <w:r w:rsidRPr="00D638E3">
        <w:rPr>
          <w:color w:val="70AD47" w:themeColor="accent6"/>
          <w:lang w:val="nl-NL"/>
        </w:rPr>
        <w:t>Theorie en samenhang van de begrippen, samenhangend verhaal houden over wat ISTDP is.</w:t>
      </w:r>
    </w:p>
    <w:p w:rsidR="00644563" w:rsidRPr="00D638E3" w:rsidRDefault="00644563" w:rsidP="00644563">
      <w:pPr>
        <w:spacing w:after="0" w:line="240" w:lineRule="auto"/>
        <w:rPr>
          <w:color w:val="70AD47" w:themeColor="accent6"/>
          <w:lang w:val="nl-NL"/>
        </w:rPr>
      </w:pPr>
      <w:r w:rsidRPr="00D638E3">
        <w:rPr>
          <w:color w:val="70AD47" w:themeColor="accent6"/>
          <w:lang w:val="nl-NL"/>
        </w:rPr>
        <w:t>Davanloo, ontstaan van psychopathologie/trauma</w:t>
      </w:r>
    </w:p>
    <w:p w:rsidR="00D638E3" w:rsidRDefault="00D638E3" w:rsidP="000B2181">
      <w:pPr>
        <w:pBdr>
          <w:bottom w:val="single" w:sz="6" w:space="1" w:color="auto"/>
        </w:pBdr>
        <w:spacing w:after="0" w:line="240" w:lineRule="auto"/>
        <w:rPr>
          <w:color w:val="92D050"/>
          <w:lang w:val="nl-NL"/>
        </w:rPr>
      </w:pPr>
      <w:r w:rsidRPr="00D638E3">
        <w:rPr>
          <w:color w:val="92D050"/>
          <w:lang w:val="nl-NL"/>
        </w:rPr>
        <w:t>Dynamisch diagnosticeren</w:t>
      </w:r>
      <w:r>
        <w:rPr>
          <w:color w:val="92D050"/>
          <w:lang w:val="nl-NL"/>
        </w:rPr>
        <w:t xml:space="preserve"> </w:t>
      </w:r>
    </w:p>
    <w:p w:rsidR="000B2181" w:rsidRDefault="00D638E3" w:rsidP="000B2181">
      <w:pPr>
        <w:pBdr>
          <w:bottom w:val="single" w:sz="6" w:space="1" w:color="auto"/>
        </w:pBdr>
        <w:spacing w:after="0" w:line="240" w:lineRule="auto"/>
        <w:rPr>
          <w:i/>
        </w:rPr>
      </w:pPr>
      <w:r w:rsidRPr="00D638E3">
        <w:rPr>
          <w:color w:val="70AD47" w:themeColor="accent6"/>
          <w:lang w:val="nl-NL"/>
        </w:rPr>
        <w:t>Alliantie (bewust en onbewust</w:t>
      </w:r>
      <w:r>
        <w:rPr>
          <w:color w:val="70AD47" w:themeColor="accent6"/>
          <w:lang w:val="nl-NL"/>
        </w:rPr>
        <w:t xml:space="preserve"> </w:t>
      </w:r>
    </w:p>
    <w:p w:rsidR="000B2181" w:rsidRDefault="000B2181" w:rsidP="000B2181">
      <w:pPr>
        <w:spacing w:after="0" w:line="240" w:lineRule="auto"/>
      </w:pPr>
    </w:p>
    <w:p w:rsidR="000B2181" w:rsidRDefault="000B2181" w:rsidP="000B2181">
      <w:pPr>
        <w:spacing w:after="0" w:line="240" w:lineRule="auto"/>
        <w:rPr>
          <w:b/>
          <w:i/>
          <w:u w:val="single"/>
        </w:rPr>
      </w:pPr>
      <w:r w:rsidRPr="00C51480">
        <w:rPr>
          <w:b/>
          <w:i/>
          <w:sz w:val="40"/>
          <w:szCs w:val="40"/>
          <w:u w:val="single"/>
        </w:rPr>
        <w:t>JAAR 3</w:t>
      </w:r>
    </w:p>
    <w:p w:rsidR="00C51480" w:rsidRPr="00C51480" w:rsidRDefault="00C51480" w:rsidP="000B2181">
      <w:pPr>
        <w:spacing w:after="0" w:line="240" w:lineRule="auto"/>
        <w:rPr>
          <w:b/>
          <w:i/>
          <w:u w:val="single"/>
        </w:rPr>
      </w:pPr>
    </w:p>
    <w:p w:rsidR="000B2181" w:rsidRDefault="000B2181" w:rsidP="000B2181">
      <w:pPr>
        <w:overflowPunct w:val="0"/>
        <w:autoSpaceDE w:val="0"/>
        <w:autoSpaceDN w:val="0"/>
        <w:adjustRightInd w:val="0"/>
        <w:spacing w:after="0" w:line="240" w:lineRule="auto"/>
        <w:textAlignment w:val="baseline"/>
        <w:rPr>
          <w:rFonts w:eastAsia="Times New Roman" w:cs="Times New Roman"/>
          <w:color w:val="000000"/>
          <w:lang w:val="nl" w:eastAsia="nl-NL"/>
        </w:rPr>
      </w:pPr>
      <w:r>
        <w:rPr>
          <w:rFonts w:eastAsia="Times New Roman" w:cs="Times New Roman"/>
          <w:color w:val="000000"/>
          <w:lang w:val="nl" w:eastAsia="nl-NL"/>
        </w:rPr>
        <w:t>Dit jaar is bedoeld om de cursist</w:t>
      </w:r>
      <w:r w:rsidR="00D40B13">
        <w:rPr>
          <w:rFonts w:eastAsia="Times New Roman" w:cs="Times New Roman"/>
          <w:color w:val="000000"/>
          <w:lang w:val="nl" w:eastAsia="nl-NL"/>
        </w:rPr>
        <w:t xml:space="preserve"> </w:t>
      </w:r>
      <w:r>
        <w:rPr>
          <w:rFonts w:eastAsia="Times New Roman" w:cs="Times New Roman"/>
          <w:color w:val="000000"/>
          <w:lang w:val="nl" w:eastAsia="nl-NL"/>
        </w:rPr>
        <w:t xml:space="preserve"> te leren</w:t>
      </w:r>
      <w:r w:rsidR="00D40B13">
        <w:rPr>
          <w:rFonts w:eastAsia="Times New Roman" w:cs="Times New Roman"/>
          <w:color w:val="000000"/>
          <w:lang w:val="nl" w:eastAsia="nl-NL"/>
        </w:rPr>
        <w:t xml:space="preserve"> verdiepen in zijn werk</w:t>
      </w:r>
      <w:r>
        <w:rPr>
          <w:rFonts w:eastAsia="Times New Roman" w:cs="Times New Roman"/>
          <w:color w:val="000000"/>
          <w:lang w:val="nl" w:eastAsia="nl-NL"/>
        </w:rPr>
        <w:t xml:space="preserve"> met de pijnlijke gevoelens en impulsen en om zich een goed begrip te vormen over het bestaan en de dynamiek van het onderbewuste. Werken met de inhoud van trauma’s is niet eenvoudig en vraagt van de therapeut een goede deskundige aanpak. In dit jaar </w:t>
      </w:r>
      <w:r w:rsidR="00D40B13">
        <w:rPr>
          <w:rFonts w:eastAsia="Times New Roman" w:cs="Times New Roman"/>
          <w:color w:val="000000"/>
          <w:lang w:val="nl" w:eastAsia="nl-NL"/>
        </w:rPr>
        <w:t xml:space="preserve">wrrken we met gasttrainers en </w:t>
      </w:r>
      <w:r>
        <w:rPr>
          <w:rFonts w:eastAsia="Times New Roman" w:cs="Times New Roman"/>
          <w:color w:val="000000"/>
          <w:lang w:val="nl" w:eastAsia="nl-NL"/>
        </w:rPr>
        <w:t>worden</w:t>
      </w:r>
      <w:r w:rsidR="00D2302F">
        <w:rPr>
          <w:rFonts w:eastAsia="Times New Roman" w:cs="Times New Roman"/>
          <w:color w:val="000000"/>
          <w:lang w:val="nl" w:eastAsia="nl-NL"/>
        </w:rPr>
        <w:t xml:space="preserve"> alle onderdelen die in de voorafggaande workshops behandeld zijn nogmaals bekeken in hun onderlinge samenhang</w:t>
      </w:r>
      <w:r w:rsidR="00D40B13">
        <w:rPr>
          <w:rFonts w:eastAsia="Times New Roman" w:cs="Times New Roman"/>
          <w:color w:val="000000"/>
          <w:lang w:val="nl" w:eastAsia="nl-NL"/>
        </w:rPr>
        <w:t>.</w:t>
      </w:r>
      <w:r>
        <w:rPr>
          <w:rFonts w:eastAsia="Times New Roman" w:cs="Times New Roman"/>
          <w:color w:val="000000"/>
          <w:lang w:val="nl" w:eastAsia="nl-NL"/>
        </w:rPr>
        <w:t xml:space="preserve"> onbegrepen lichamelijke klachten, psychosomatiek in het algemeen, en depressie behandeld.  Angstklachten als symptoomformaties  wordt uitgelicht en besproken in termen van de dynamische processen die aan deze symptoomformaties ten grondslag liggen.</w:t>
      </w:r>
    </w:p>
    <w:p w:rsidR="000B2181" w:rsidRDefault="000B2181" w:rsidP="000B2181">
      <w:pPr>
        <w:spacing w:after="0" w:line="240" w:lineRule="auto"/>
      </w:pPr>
    </w:p>
    <w:p w:rsidR="000B2181" w:rsidRDefault="000B2181" w:rsidP="000B2181">
      <w:pPr>
        <w:spacing w:after="0" w:line="240" w:lineRule="auto"/>
        <w:rPr>
          <w:b/>
          <w:i/>
          <w:u w:val="single"/>
        </w:rPr>
      </w:pPr>
    </w:p>
    <w:p w:rsidR="000B2181" w:rsidRDefault="000B2181" w:rsidP="000B2181">
      <w:pPr>
        <w:spacing w:after="0" w:line="240" w:lineRule="auto"/>
      </w:pPr>
      <w:r>
        <w:rPr>
          <w:b/>
          <w:i/>
          <w:u w:val="single"/>
        </w:rPr>
        <w:t>Mogelijke Gasttrainers;</w:t>
      </w:r>
      <w:r>
        <w:t xml:space="preserve"> </w:t>
      </w:r>
      <w:r w:rsidR="0081362E">
        <w:t xml:space="preserve"> John </w:t>
      </w:r>
      <w:proofErr w:type="spellStart"/>
      <w:r w:rsidR="0081362E">
        <w:t>Rathauser</w:t>
      </w:r>
      <w:proofErr w:type="spellEnd"/>
      <w:r w:rsidR="0081362E">
        <w:t xml:space="preserve">, Josette Ten Have de Labije,  </w:t>
      </w:r>
      <w:r>
        <w:t>Jon</w:t>
      </w:r>
      <w:r w:rsidR="0081362E">
        <w:t xml:space="preserve"> Frederickson (Patricia, Robert, Allen Allan)</w:t>
      </w:r>
    </w:p>
    <w:p w:rsidR="000B2181" w:rsidRDefault="000B2181" w:rsidP="000B2181">
      <w:pPr>
        <w:spacing w:after="0" w:line="240" w:lineRule="auto"/>
      </w:pPr>
    </w:p>
    <w:p w:rsidR="00D2302F" w:rsidRDefault="000B2181" w:rsidP="000B2181">
      <w:pPr>
        <w:pStyle w:val="Geenafstand"/>
        <w:spacing w:line="276" w:lineRule="auto"/>
        <w:rPr>
          <w:b/>
        </w:rPr>
      </w:pPr>
      <w:r>
        <w:rPr>
          <w:b/>
        </w:rPr>
        <w:t>Workshop 13:</w:t>
      </w:r>
      <w:r>
        <w:rPr>
          <w:b/>
        </w:rPr>
        <w:tab/>
      </w:r>
    </w:p>
    <w:p w:rsidR="000B2181" w:rsidRPr="00D2302F" w:rsidRDefault="000B2181" w:rsidP="000B2181">
      <w:pPr>
        <w:pStyle w:val="Geenafstand"/>
        <w:spacing w:line="276" w:lineRule="auto"/>
      </w:pPr>
      <w:r w:rsidRPr="003D4BAE">
        <w:rPr>
          <w:b/>
        </w:rPr>
        <w:t>Gastdocent</w:t>
      </w:r>
      <w:r w:rsidR="00D2302F" w:rsidRPr="003D4BAE">
        <w:rPr>
          <w:b/>
        </w:rPr>
        <w:t>;</w:t>
      </w:r>
      <w:r w:rsidR="00D2302F" w:rsidRPr="00D2302F">
        <w:t xml:space="preserve"> Josette ten Have de Labije</w:t>
      </w:r>
      <w:r w:rsidR="00D2302F">
        <w:t xml:space="preserve"> (Germany/Holland)</w:t>
      </w:r>
    </w:p>
    <w:p w:rsidR="000B2181" w:rsidRPr="00D2302F" w:rsidRDefault="00D2302F" w:rsidP="000B2181">
      <w:pPr>
        <w:pStyle w:val="Geenafstand"/>
        <w:spacing w:line="276" w:lineRule="auto"/>
      </w:pPr>
      <w:r w:rsidRPr="00D2302F">
        <w:t xml:space="preserve">De inhoud wordt </w:t>
      </w:r>
      <w:r>
        <w:t>met</w:t>
      </w:r>
      <w:r w:rsidRPr="00D2302F">
        <w:t xml:space="preserve"> de gastdocent </w:t>
      </w:r>
      <w:r>
        <w:t xml:space="preserve"> in overleg </w:t>
      </w:r>
      <w:r w:rsidRPr="00D2302F">
        <w:t>bepaald</w:t>
      </w:r>
      <w:r>
        <w:t>, naast een theoretische inleiding zal de gastdocent verzocht worden het eigen werk te illustreren met Videobeelden van behandelingen met patiënten</w:t>
      </w:r>
    </w:p>
    <w:p w:rsidR="00C51480" w:rsidRPr="00C51480" w:rsidRDefault="00C51480" w:rsidP="00C51480">
      <w:pPr>
        <w:spacing w:after="0" w:line="240" w:lineRule="auto"/>
        <w:rPr>
          <w:rFonts w:ascii="Calibri" w:eastAsia="Calibri" w:hAnsi="Calibri" w:cs="Times New Roman"/>
          <w:b/>
          <w:lang w:val="nl-NL"/>
        </w:rPr>
      </w:pPr>
      <w:r w:rsidRPr="00C51480">
        <w:rPr>
          <w:rFonts w:ascii="Calibri" w:eastAsia="Calibri" w:hAnsi="Calibri" w:cs="Times New Roman"/>
          <w:b/>
          <w:i/>
          <w:u w:val="single"/>
          <w:lang w:val="nl-NL"/>
        </w:rPr>
        <w:t>Titel;</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FB4F9E" w:rsidRPr="00C51480" w:rsidRDefault="00FB4F9E" w:rsidP="00FB4F9E">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Docent</w:t>
      </w:r>
      <w:r>
        <w:rPr>
          <w:rFonts w:ascii="Calibri" w:eastAsia="Calibri" w:hAnsi="Calibri" w:cs="Times New Roman"/>
          <w:b/>
          <w:i/>
          <w:u w:val="single"/>
          <w:lang w:val="nl-NL"/>
        </w:rPr>
        <w:t>en</w:t>
      </w:r>
      <w:r w:rsidRPr="00C51480">
        <w:rPr>
          <w:rFonts w:ascii="Calibri" w:eastAsia="Calibri" w:hAnsi="Calibri" w:cs="Times New Roman"/>
          <w:lang w:val="nl-NL"/>
        </w:rPr>
        <w:t xml:space="preserve">: </w:t>
      </w:r>
      <w:r>
        <w:rPr>
          <w:rFonts w:ascii="Calibri" w:eastAsia="Calibri" w:hAnsi="Calibri" w:cs="Times New Roman"/>
          <w:lang w:val="nl-NL"/>
        </w:rPr>
        <w:t xml:space="preserve">Drs. J. ten Have de Labije, Drs. J. Verpoort, psychiater psychotherapeut, Drs. J. Oonk, Psycholoog-psychotherapeut, </w:t>
      </w:r>
      <w:r w:rsidRPr="00C51480">
        <w:rPr>
          <w:rFonts w:ascii="Calibri" w:eastAsia="Calibri" w:hAnsi="Calibri" w:cs="Times New Roman"/>
          <w:lang w:val="nl-NL"/>
        </w:rPr>
        <w:t>drs. C. Cornelissen, socioloog psychotherapeut</w:t>
      </w:r>
    </w:p>
    <w:p w:rsidR="00C51480" w:rsidRPr="00C51480" w:rsidRDefault="00C51480" w:rsidP="00C51480">
      <w:pPr>
        <w:spacing w:after="0" w:line="240" w:lineRule="auto"/>
        <w:rPr>
          <w:rFonts w:ascii="Calibri" w:eastAsia="Calibri" w:hAnsi="Calibri" w:cs="Times New Roman"/>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 xml:space="preserve">9.00-12.30  Theorie,  </w:t>
      </w:r>
      <w:r w:rsidR="00FB4F9E" w:rsidRPr="00C51480">
        <w:rPr>
          <w:rFonts w:ascii="Calibri" w:eastAsia="Calibri" w:hAnsi="Calibri" w:cs="Times New Roman"/>
          <w:lang w:val="nl-NL"/>
        </w:rPr>
        <w:t>power</w:t>
      </w:r>
      <w:r w:rsidR="00FB4F9E">
        <w:rPr>
          <w:rFonts w:ascii="Calibri" w:eastAsia="Calibri" w:hAnsi="Calibri" w:cs="Times New Roman"/>
          <w:lang w:val="nl-NL"/>
        </w:rPr>
        <w:t xml:space="preserve"> </w:t>
      </w:r>
      <w:r w:rsidR="00FB4F9E" w:rsidRPr="00C51480">
        <w:rPr>
          <w:rFonts w:ascii="Calibri" w:eastAsia="Calibri" w:hAnsi="Calibri" w:cs="Times New Roman"/>
          <w:lang w:val="nl-NL"/>
        </w:rPr>
        <w:t>point</w:t>
      </w:r>
      <w:r w:rsidR="00FB4F9E">
        <w:rPr>
          <w:rFonts w:ascii="Calibri" w:eastAsia="Calibri" w:hAnsi="Calibri" w:cs="Times New Roman"/>
          <w:lang w:val="nl-NL"/>
        </w:rPr>
        <w:t>-</w:t>
      </w:r>
      <w:r w:rsidR="00FB4F9E" w:rsidRPr="00C51480">
        <w:rPr>
          <w:rFonts w:ascii="Calibri" w:eastAsia="Calibri" w:hAnsi="Calibri" w:cs="Times New Roman"/>
          <w:lang w:val="nl-NL"/>
        </w:rPr>
        <w:t>presentaties</w:t>
      </w:r>
    </w:p>
    <w:p w:rsidR="00C51480" w:rsidRPr="00C51480" w:rsidRDefault="00C51480" w:rsidP="00C51480">
      <w:pPr>
        <w:spacing w:after="0" w:line="240" w:lineRule="auto"/>
        <w:ind w:left="708"/>
        <w:rPr>
          <w:rFonts w:ascii="Calibri" w:eastAsia="Calibri" w:hAnsi="Calibri" w:cs="Times New Roman"/>
          <w:lang w:val="nl-NL"/>
        </w:rPr>
      </w:pPr>
      <w:r w:rsidRPr="00C51480">
        <w:rPr>
          <w:rFonts w:ascii="Calibri" w:eastAsia="Calibri" w:hAnsi="Calibri" w:cs="Times New Roman"/>
          <w:lang w:val="nl-NL"/>
        </w:rPr>
        <w:t xml:space="preserve">       Literatuurbespreking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lang w:val="nl-NL"/>
        </w:rPr>
      </w:pPr>
      <w:r w:rsidRPr="00C51480">
        <w:rPr>
          <w:lang w:val="nl-NL"/>
        </w:rPr>
        <w:t xml:space="preserve">13.30-17.00 Videopresentaties, demonstratie </w:t>
      </w:r>
    </w:p>
    <w:p w:rsidR="00C51480" w:rsidRPr="00C51480" w:rsidRDefault="00C51480" w:rsidP="00C51480">
      <w:pPr>
        <w:spacing w:after="0" w:line="240" w:lineRule="auto"/>
        <w:ind w:left="708"/>
        <w:rPr>
          <w:lang w:val="nl-NL"/>
        </w:rPr>
      </w:pPr>
      <w:r w:rsidRPr="00C51480">
        <w:rPr>
          <w:lang w:val="nl-NL"/>
        </w:rPr>
        <w:t xml:space="preserve">       Oefenen, rollenspellen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587BBF" w:rsidRPr="00C32227" w:rsidRDefault="00587BBF" w:rsidP="00587BBF">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Pr>
          <w:rFonts w:ascii="Calibri" w:eastAsia="Calibri" w:hAnsi="Calibri" w:cs="Times New Roman"/>
          <w:lang w:val="nl-NL"/>
        </w:rPr>
        <w:t>T</w:t>
      </w:r>
      <w:r w:rsidRPr="00C32227">
        <w:rPr>
          <w:rFonts w:ascii="Calibri" w:eastAsia="Calibri" w:hAnsi="Calibri" w:cs="Times New Roman"/>
          <w:lang w:val="nl-NL"/>
        </w:rPr>
        <w:t xml:space="preserve">entamenvragen </w:t>
      </w:r>
      <w:r>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51480" w:rsidRPr="00C51480" w:rsidRDefault="00C51480" w:rsidP="00C51480">
      <w:pPr>
        <w:spacing w:after="0" w:line="240" w:lineRule="auto"/>
        <w:rPr>
          <w:rFonts w:ascii="Calibri" w:eastAsia="Calibri" w:hAnsi="Calibri" w:cs="Times New Roman"/>
          <w:lang w:val="nl-NL"/>
        </w:rPr>
      </w:pPr>
    </w:p>
    <w:p w:rsidR="00C51480" w:rsidRPr="00C51480" w:rsidRDefault="00C51480" w:rsidP="00C51480">
      <w:pPr>
        <w:spacing w:after="0" w:line="240" w:lineRule="auto"/>
        <w:rPr>
          <w:lang w:val="nl-NL"/>
        </w:rPr>
      </w:pPr>
      <w:r w:rsidRPr="00C51480">
        <w:rPr>
          <w:lang w:val="nl-NL"/>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9.00-12.30  Supervisie over videomateriaal cursisten</w:t>
      </w:r>
    </w:p>
    <w:p w:rsidR="00C51480" w:rsidRPr="00C51480" w:rsidRDefault="00C51480" w:rsidP="00C51480">
      <w:pPr>
        <w:spacing w:after="0" w:line="240" w:lineRule="auto"/>
        <w:rPr>
          <w:lang w:val="nl-NL"/>
        </w:rPr>
      </w:pPr>
      <w:r w:rsidRPr="00C51480">
        <w:rPr>
          <w:lang w:val="nl-NL"/>
        </w:rPr>
        <w:tab/>
        <w:t xml:space="preserve">        Rollenspel en oefenen n.a.v. supervisie</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13.30-17.00 Voortzetting supervisie als hiervoor</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C51480" w:rsidRPr="00C51480" w:rsidRDefault="00C51480" w:rsidP="00C51480">
      <w:pPr>
        <w:spacing w:after="0" w:line="240" w:lineRule="auto"/>
        <w:rPr>
          <w:lang w:val="nl-NL"/>
        </w:rPr>
      </w:pPr>
      <w:r w:rsidRPr="00C51480">
        <w:rPr>
          <w:lang w:val="nl-NL"/>
        </w:rPr>
        <w:t>17.00-18.00 Schriftelijke en mondelinge evaluatie van de cursusdagen</w:t>
      </w:r>
    </w:p>
    <w:p w:rsidR="00C51480" w:rsidRPr="00C51480" w:rsidRDefault="00C51480" w:rsidP="00C51480">
      <w:pPr>
        <w:spacing w:after="0" w:line="240" w:lineRule="auto"/>
        <w:rPr>
          <w:lang w:val="nl-NL"/>
        </w:rPr>
      </w:pPr>
      <w:r w:rsidRPr="00C51480">
        <w:rPr>
          <w:lang w:val="nl-NL"/>
        </w:rPr>
        <w:tab/>
        <w:t xml:space="preserve">        Formuleren algemene en individuele  doelen voor de komende periode</w:t>
      </w:r>
    </w:p>
    <w:p w:rsidR="00CB6E33" w:rsidRDefault="00CB6E33" w:rsidP="00CB6E33">
      <w:pPr>
        <w:pBdr>
          <w:bottom w:val="single" w:sz="6" w:space="0" w:color="auto"/>
        </w:pBdr>
        <w:spacing w:after="0" w:line="240" w:lineRule="auto"/>
        <w:rPr>
          <w:i/>
        </w:rPr>
      </w:pPr>
      <w:r>
        <w:rPr>
          <w:i/>
        </w:rPr>
        <w:t>literatuur;</w:t>
      </w:r>
    </w:p>
    <w:p w:rsidR="00CB6E33" w:rsidRDefault="00CB6E33" w:rsidP="00CB6E33">
      <w:pPr>
        <w:pBdr>
          <w:bottom w:val="single" w:sz="6" w:space="1" w:color="auto"/>
        </w:pBdr>
        <w:spacing w:after="0" w:line="240" w:lineRule="auto"/>
        <w:rPr>
          <w:i/>
        </w:rPr>
      </w:pPr>
      <w:r>
        <w:rPr>
          <w:i/>
        </w:rPr>
        <w:t>Door de gastdocent nader te bepalen</w:t>
      </w:r>
      <w:r>
        <w:rPr>
          <w:i/>
        </w:rPr>
        <w:tab/>
      </w:r>
    </w:p>
    <w:p w:rsidR="00CB6E33" w:rsidRDefault="00CB6E33" w:rsidP="00D2302F">
      <w:pPr>
        <w:spacing w:after="0" w:line="240" w:lineRule="auto"/>
        <w:rPr>
          <w:b/>
        </w:rPr>
      </w:pPr>
    </w:p>
    <w:p w:rsidR="00D2302F" w:rsidRDefault="000B2181" w:rsidP="00D2302F">
      <w:pPr>
        <w:spacing w:after="0" w:line="240" w:lineRule="auto"/>
        <w:rPr>
          <w:b/>
          <w:lang w:val="nl-NL"/>
        </w:rPr>
      </w:pPr>
      <w:r>
        <w:rPr>
          <w:b/>
        </w:rPr>
        <w:lastRenderedPageBreak/>
        <w:t>Workshop 14;</w:t>
      </w:r>
      <w:r>
        <w:rPr>
          <w:b/>
          <w:lang w:val="nl-NL"/>
        </w:rPr>
        <w:t xml:space="preserve"> Psychosomatiek Depressie/research</w:t>
      </w:r>
      <w:r w:rsidR="00D2302F">
        <w:rPr>
          <w:b/>
          <w:lang w:val="nl-NL"/>
        </w:rPr>
        <w:t xml:space="preserve"> </w:t>
      </w:r>
    </w:p>
    <w:p w:rsidR="003D4BAE" w:rsidRDefault="000B2181" w:rsidP="00D2302F">
      <w:pPr>
        <w:spacing w:after="0" w:line="240" w:lineRule="auto"/>
        <w:rPr>
          <w:color w:val="000000"/>
          <w:lang w:eastAsia="nl-NL"/>
        </w:rPr>
      </w:pPr>
      <w:r>
        <w:rPr>
          <w:color w:val="000000"/>
          <w:lang w:eastAsia="nl-NL"/>
        </w:rPr>
        <w:t>Tijdens deze dag wordt aandacht besteed aan</w:t>
      </w:r>
      <w:r w:rsidR="003D4BAE">
        <w:rPr>
          <w:color w:val="000000"/>
          <w:lang w:eastAsia="nl-NL"/>
        </w:rPr>
        <w:t xml:space="preserve"> enkele capita selecta.</w:t>
      </w:r>
    </w:p>
    <w:p w:rsidR="00613EE7" w:rsidRDefault="003D4BAE" w:rsidP="00D2302F">
      <w:pPr>
        <w:spacing w:after="0" w:line="240" w:lineRule="auto"/>
      </w:pPr>
      <w:r>
        <w:rPr>
          <w:color w:val="000000"/>
          <w:lang w:eastAsia="nl-NL"/>
        </w:rPr>
        <w:t>We gaan in op de</w:t>
      </w:r>
      <w:r w:rsidR="000B2181">
        <w:rPr>
          <w:color w:val="000000"/>
          <w:lang w:eastAsia="nl-NL"/>
        </w:rPr>
        <w:t xml:space="preserve"> relatie tussen onbe</w:t>
      </w:r>
      <w:r>
        <w:rPr>
          <w:color w:val="000000"/>
          <w:lang w:eastAsia="nl-NL"/>
        </w:rPr>
        <w:t xml:space="preserve">grepen lichamelijke klachten en </w:t>
      </w:r>
      <w:r w:rsidR="000B2181">
        <w:rPr>
          <w:color w:val="000000"/>
          <w:lang w:eastAsia="nl-NL"/>
        </w:rPr>
        <w:t>de kernbegrippen in de ISTDP</w:t>
      </w:r>
      <w:r>
        <w:rPr>
          <w:color w:val="000000"/>
          <w:lang w:eastAsia="nl-NL"/>
        </w:rPr>
        <w:t>, met name trauma</w:t>
      </w:r>
      <w:r w:rsidR="000B2181">
        <w:t xml:space="preserve"> </w:t>
      </w:r>
      <w:r>
        <w:t xml:space="preserve">De </w:t>
      </w:r>
      <w:r w:rsidR="00613EE7">
        <w:t>relatie</w:t>
      </w:r>
      <w:r>
        <w:t xml:space="preserve"> tussen lichamelijke klachten en een </w:t>
      </w:r>
      <w:r w:rsidR="000B2181">
        <w:t>ongezonde emotieregulatie,</w:t>
      </w:r>
      <w:r w:rsidR="00613EE7">
        <w:t xml:space="preserve"> de rol van </w:t>
      </w:r>
      <w:r w:rsidR="000B2181">
        <w:t xml:space="preserve"> rigide afweervormen, </w:t>
      </w:r>
      <w:r w:rsidR="00613EE7">
        <w:t xml:space="preserve"> de rol van een </w:t>
      </w:r>
      <w:r w:rsidR="000B2181">
        <w:t>ongezonde angstregulatie en lichamelijke klachten, ziektes van organen en functieverstoringen van organen</w:t>
      </w:r>
      <w:r w:rsidR="00613EE7">
        <w:t xml:space="preserve"> alsmede conversie</w:t>
      </w:r>
      <w:r w:rsidR="000B2181">
        <w:t xml:space="preserve">. </w:t>
      </w:r>
    </w:p>
    <w:p w:rsidR="000B2181" w:rsidRDefault="00613EE7" w:rsidP="00D2302F">
      <w:pPr>
        <w:spacing w:after="0" w:line="240" w:lineRule="auto"/>
      </w:pPr>
      <w:r>
        <w:t>Het tweede focus in deze workshop is d</w:t>
      </w:r>
      <w:r w:rsidR="000B2181">
        <w:t>epressie, karakteristieken, psychodynamische visie</w:t>
      </w:r>
      <w:r w:rsidR="00B370FC">
        <w:t xml:space="preserve"> op</w:t>
      </w:r>
      <w:r w:rsidR="000B2181">
        <w:t xml:space="preserve"> </w:t>
      </w:r>
      <w:r w:rsidR="00D40B13">
        <w:t xml:space="preserve">de </w:t>
      </w:r>
      <w:r w:rsidR="000B2181">
        <w:t>depressie, afweerconstellaties, specifieke interventies.</w:t>
      </w:r>
      <w:r w:rsidR="00D40B13">
        <w:t xml:space="preserve"> Tenslotte zal aan de cursisten een overzicht</w:t>
      </w:r>
      <w:r w:rsidR="00D40B13" w:rsidRPr="00D40B13">
        <w:t xml:space="preserve"> </w:t>
      </w:r>
      <w:r w:rsidR="00D40B13">
        <w:t>worden gegeven van de stand van zaken m.b.t.  research in de ISTDP, maar vooral</w:t>
      </w:r>
      <w:r w:rsidR="00B370FC">
        <w:t xml:space="preserve"> deze toe te spitsen</w:t>
      </w:r>
      <w:r w:rsidR="00D40B13">
        <w:t xml:space="preserve"> op het gebied van de </w:t>
      </w:r>
      <w:r w:rsidR="00B370FC">
        <w:t xml:space="preserve"> kortdurende </w:t>
      </w:r>
      <w:r w:rsidR="00D40B13">
        <w:t>psychodynamische psychotherapie</w:t>
      </w:r>
      <w:r w:rsidR="00B370FC">
        <w:t xml:space="preserve">  (STPP).</w:t>
      </w:r>
    </w:p>
    <w:p w:rsidR="00C51480" w:rsidRPr="00C51480" w:rsidRDefault="00C51480" w:rsidP="00C51480">
      <w:pPr>
        <w:spacing w:after="0" w:line="240" w:lineRule="auto"/>
        <w:rPr>
          <w:rFonts w:ascii="Calibri" w:eastAsia="Calibri" w:hAnsi="Calibri" w:cs="Times New Roman"/>
          <w:b/>
          <w:lang w:val="nl-NL"/>
        </w:rPr>
      </w:pPr>
      <w:r w:rsidRPr="00C51480">
        <w:rPr>
          <w:rFonts w:ascii="Calibri" w:eastAsia="Calibri" w:hAnsi="Calibri" w:cs="Times New Roman"/>
          <w:b/>
          <w:i/>
          <w:u w:val="single"/>
          <w:lang w:val="nl-NL"/>
        </w:rPr>
        <w:t>Titel;</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FB4F9E" w:rsidRPr="00C51480" w:rsidRDefault="00FB4F9E" w:rsidP="00FB4F9E">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Docent</w:t>
      </w:r>
      <w:r>
        <w:rPr>
          <w:rFonts w:ascii="Calibri" w:eastAsia="Calibri" w:hAnsi="Calibri" w:cs="Times New Roman"/>
          <w:b/>
          <w:i/>
          <w:u w:val="single"/>
          <w:lang w:val="nl-NL"/>
        </w:rPr>
        <w:t>en</w:t>
      </w:r>
      <w:r w:rsidRPr="00C51480">
        <w:rPr>
          <w:rFonts w:ascii="Calibri" w:eastAsia="Calibri" w:hAnsi="Calibri" w:cs="Times New Roman"/>
          <w:lang w:val="nl-NL"/>
        </w:rPr>
        <w:t xml:space="preserve">: </w:t>
      </w:r>
      <w:r>
        <w:rPr>
          <w:rFonts w:ascii="Calibri" w:eastAsia="Calibri" w:hAnsi="Calibri" w:cs="Times New Roman"/>
          <w:lang w:val="nl-NL"/>
        </w:rPr>
        <w:t xml:space="preserve">Drs. J. ten Have de Labije, Drs. J. Verpoort, psychiater psychotherapeut, Drs. J. Oonk, Psycholoog-psychotherapeut, </w:t>
      </w:r>
      <w:r w:rsidRPr="00C51480">
        <w:rPr>
          <w:rFonts w:ascii="Calibri" w:eastAsia="Calibri" w:hAnsi="Calibri" w:cs="Times New Roman"/>
          <w:lang w:val="nl-NL"/>
        </w:rPr>
        <w:t>drs. C. Cornelissen, socioloog psychotherapeut</w:t>
      </w:r>
    </w:p>
    <w:p w:rsidR="00C51480" w:rsidRPr="00C51480" w:rsidRDefault="00C51480" w:rsidP="00C51480">
      <w:pPr>
        <w:spacing w:after="0" w:line="240" w:lineRule="auto"/>
        <w:rPr>
          <w:rFonts w:ascii="Calibri" w:eastAsia="Calibri" w:hAnsi="Calibri" w:cs="Times New Roman"/>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 xml:space="preserve">9.00-12.30  Theorie,  </w:t>
      </w:r>
      <w:r w:rsidR="00FB4F9E" w:rsidRPr="00C51480">
        <w:rPr>
          <w:rFonts w:ascii="Calibri" w:eastAsia="Calibri" w:hAnsi="Calibri" w:cs="Times New Roman"/>
          <w:lang w:val="nl-NL"/>
        </w:rPr>
        <w:t>power</w:t>
      </w:r>
      <w:r w:rsidR="00FB4F9E">
        <w:rPr>
          <w:rFonts w:ascii="Calibri" w:eastAsia="Calibri" w:hAnsi="Calibri" w:cs="Times New Roman"/>
          <w:lang w:val="nl-NL"/>
        </w:rPr>
        <w:t xml:space="preserve"> </w:t>
      </w:r>
      <w:r w:rsidR="00FB4F9E" w:rsidRPr="00C51480">
        <w:rPr>
          <w:rFonts w:ascii="Calibri" w:eastAsia="Calibri" w:hAnsi="Calibri" w:cs="Times New Roman"/>
          <w:lang w:val="nl-NL"/>
        </w:rPr>
        <w:t>point</w:t>
      </w:r>
      <w:r w:rsidR="00FB4F9E">
        <w:rPr>
          <w:rFonts w:ascii="Calibri" w:eastAsia="Calibri" w:hAnsi="Calibri" w:cs="Times New Roman"/>
          <w:lang w:val="nl-NL"/>
        </w:rPr>
        <w:t>-</w:t>
      </w:r>
      <w:r w:rsidR="00FB4F9E" w:rsidRPr="00C51480">
        <w:rPr>
          <w:rFonts w:ascii="Calibri" w:eastAsia="Calibri" w:hAnsi="Calibri" w:cs="Times New Roman"/>
          <w:lang w:val="nl-NL"/>
        </w:rPr>
        <w:t>presentaties</w:t>
      </w:r>
    </w:p>
    <w:p w:rsidR="00C51480" w:rsidRPr="00C51480" w:rsidRDefault="00C51480" w:rsidP="00C51480">
      <w:pPr>
        <w:spacing w:after="0" w:line="240" w:lineRule="auto"/>
        <w:ind w:left="708"/>
        <w:rPr>
          <w:rFonts w:ascii="Calibri" w:eastAsia="Calibri" w:hAnsi="Calibri" w:cs="Times New Roman"/>
          <w:lang w:val="nl-NL"/>
        </w:rPr>
      </w:pPr>
      <w:r w:rsidRPr="00C51480">
        <w:rPr>
          <w:rFonts w:ascii="Calibri" w:eastAsia="Calibri" w:hAnsi="Calibri" w:cs="Times New Roman"/>
          <w:lang w:val="nl-NL"/>
        </w:rPr>
        <w:t xml:space="preserve">       Literatuurbespreking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lang w:val="nl-NL"/>
        </w:rPr>
      </w:pPr>
      <w:r w:rsidRPr="00C51480">
        <w:rPr>
          <w:lang w:val="nl-NL"/>
        </w:rPr>
        <w:t xml:space="preserve">13.30-17.00 Videopresentaties, demonstratie </w:t>
      </w:r>
    </w:p>
    <w:p w:rsidR="00C51480" w:rsidRPr="00C51480" w:rsidRDefault="00C51480" w:rsidP="00C51480">
      <w:pPr>
        <w:spacing w:after="0" w:line="240" w:lineRule="auto"/>
        <w:ind w:left="708"/>
        <w:rPr>
          <w:lang w:val="nl-NL"/>
        </w:rPr>
      </w:pPr>
      <w:r w:rsidRPr="00C51480">
        <w:rPr>
          <w:lang w:val="nl-NL"/>
        </w:rPr>
        <w:t xml:space="preserve">       Oefenen, rollenspellen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587BBF" w:rsidRPr="00C32227" w:rsidRDefault="00587BBF" w:rsidP="00587BBF">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Pr>
          <w:rFonts w:ascii="Calibri" w:eastAsia="Calibri" w:hAnsi="Calibri" w:cs="Times New Roman"/>
          <w:lang w:val="nl-NL"/>
        </w:rPr>
        <w:t>T</w:t>
      </w:r>
      <w:r w:rsidRPr="00C32227">
        <w:rPr>
          <w:rFonts w:ascii="Calibri" w:eastAsia="Calibri" w:hAnsi="Calibri" w:cs="Times New Roman"/>
          <w:lang w:val="nl-NL"/>
        </w:rPr>
        <w:t xml:space="preserve">entamenvragen </w:t>
      </w:r>
      <w:r>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51480" w:rsidRPr="00C51480" w:rsidRDefault="00C51480" w:rsidP="00C51480">
      <w:pPr>
        <w:spacing w:after="0" w:line="240" w:lineRule="auto"/>
        <w:rPr>
          <w:lang w:val="nl-NL"/>
        </w:rPr>
      </w:pPr>
      <w:r w:rsidRPr="00C51480">
        <w:rPr>
          <w:lang w:val="nl-NL"/>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9.00-12.30  Supervisie over videomateriaal cursisten</w:t>
      </w:r>
    </w:p>
    <w:p w:rsidR="00C51480" w:rsidRPr="00C51480" w:rsidRDefault="00C51480" w:rsidP="00C51480">
      <w:pPr>
        <w:spacing w:after="0" w:line="240" w:lineRule="auto"/>
        <w:rPr>
          <w:lang w:val="nl-NL"/>
        </w:rPr>
      </w:pPr>
      <w:r w:rsidRPr="00C51480">
        <w:rPr>
          <w:lang w:val="nl-NL"/>
        </w:rPr>
        <w:tab/>
        <w:t xml:space="preserve">        Rollenspel en oefenen n.a.v. supervisie</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13.30-17.00 Voortzetting supervisie als hiervoor</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C51480" w:rsidRPr="00C51480" w:rsidRDefault="00C51480" w:rsidP="00C51480">
      <w:pPr>
        <w:spacing w:after="0" w:line="240" w:lineRule="auto"/>
        <w:rPr>
          <w:lang w:val="nl-NL"/>
        </w:rPr>
      </w:pPr>
      <w:r w:rsidRPr="00C51480">
        <w:rPr>
          <w:lang w:val="nl-NL"/>
        </w:rPr>
        <w:t>17.00-18.00 Schriftelijke en mondelinge evaluatie van de cursusdagen</w:t>
      </w:r>
    </w:p>
    <w:p w:rsidR="00C51480" w:rsidRPr="00C51480" w:rsidRDefault="00C51480" w:rsidP="00C51480">
      <w:pPr>
        <w:spacing w:after="0" w:line="240" w:lineRule="auto"/>
        <w:rPr>
          <w:lang w:val="nl-NL"/>
        </w:rPr>
      </w:pPr>
      <w:r w:rsidRPr="00C51480">
        <w:rPr>
          <w:lang w:val="nl-NL"/>
        </w:rPr>
        <w:tab/>
        <w:t xml:space="preserve">        Formuleren algemene en individuele  doelen voor de komende periode</w:t>
      </w:r>
    </w:p>
    <w:p w:rsidR="000B2181" w:rsidRPr="00C51480" w:rsidRDefault="000B2181" w:rsidP="00D2302F">
      <w:pPr>
        <w:spacing w:after="0" w:line="240" w:lineRule="auto"/>
        <w:rPr>
          <w:b/>
          <w:lang w:val="nl-NL"/>
        </w:rPr>
      </w:pPr>
    </w:p>
    <w:p w:rsidR="000B2181" w:rsidRDefault="000B2181" w:rsidP="00D2302F">
      <w:pPr>
        <w:pBdr>
          <w:bottom w:val="single" w:sz="6" w:space="0" w:color="auto"/>
        </w:pBdr>
        <w:spacing w:after="0" w:line="240" w:lineRule="auto"/>
        <w:rPr>
          <w:i/>
        </w:rPr>
      </w:pPr>
      <w:r>
        <w:rPr>
          <w:i/>
        </w:rPr>
        <w:t>literatuur;</w:t>
      </w:r>
    </w:p>
    <w:p w:rsidR="00FF6272" w:rsidRDefault="00FF6272" w:rsidP="00FF6272">
      <w:pPr>
        <w:pStyle w:val="Lijstalinea"/>
        <w:numPr>
          <w:ilvl w:val="0"/>
          <w:numId w:val="15"/>
        </w:numPr>
        <w:spacing w:line="240" w:lineRule="auto"/>
        <w:rPr>
          <w:i/>
          <w:lang w:val="en-GB"/>
        </w:rPr>
      </w:pPr>
      <w:r w:rsidRPr="00613EE7">
        <w:rPr>
          <w:i/>
          <w:lang w:val="en-GB"/>
        </w:rPr>
        <w:t xml:space="preserve">Josette Ten Have- de </w:t>
      </w:r>
      <w:proofErr w:type="spellStart"/>
      <w:r w:rsidRPr="00613EE7">
        <w:rPr>
          <w:i/>
          <w:lang w:val="en-GB"/>
        </w:rPr>
        <w:t>Labije</w:t>
      </w:r>
      <w:proofErr w:type="spellEnd"/>
      <w:r w:rsidRPr="00613EE7">
        <w:rPr>
          <w:i/>
          <w:lang w:val="en-GB"/>
        </w:rPr>
        <w:t>, Robert J. Neborsky MD; Understanding and overcoming Instant Repression, Ad Hoc, Volume 9, issue 2, may 2005, Part I 5-10, Part II, 10-34, Part III, p.34-54</w:t>
      </w:r>
    </w:p>
    <w:p w:rsidR="00FF6272" w:rsidRPr="00613EE7" w:rsidRDefault="00FF6272" w:rsidP="00FF6272">
      <w:pPr>
        <w:pStyle w:val="Lijstalinea"/>
        <w:numPr>
          <w:ilvl w:val="0"/>
          <w:numId w:val="15"/>
        </w:numPr>
        <w:spacing w:line="240" w:lineRule="auto"/>
        <w:rPr>
          <w:i/>
          <w:lang w:val="en-GB"/>
        </w:rPr>
      </w:pPr>
      <w:r w:rsidRPr="00587BBF">
        <w:rPr>
          <w:i/>
          <w:color w:val="000000"/>
          <w:lang w:val="en-GB"/>
        </w:rPr>
        <w:t xml:space="preserve">Josette Ten Have-de </w:t>
      </w:r>
      <w:proofErr w:type="spellStart"/>
      <w:r w:rsidRPr="00587BBF">
        <w:rPr>
          <w:i/>
          <w:color w:val="000000"/>
          <w:lang w:val="en-GB"/>
        </w:rPr>
        <w:t>Labije</w:t>
      </w:r>
      <w:proofErr w:type="spellEnd"/>
      <w:r w:rsidRPr="00587BBF">
        <w:rPr>
          <w:i/>
          <w:color w:val="000000"/>
          <w:lang w:val="en-GB"/>
        </w:rPr>
        <w:t xml:space="preserve"> and Robert J. Neborsky</w:t>
      </w:r>
      <w:r w:rsidRPr="002A2134">
        <w:rPr>
          <w:i/>
          <w:color w:val="000000"/>
          <w:lang w:val="en-GB"/>
        </w:rPr>
        <w:t xml:space="preserve"> Mastering Intensive Short Term </w:t>
      </w:r>
      <w:proofErr w:type="spellStart"/>
      <w:r w:rsidRPr="002A2134">
        <w:rPr>
          <w:i/>
          <w:color w:val="000000"/>
          <w:lang w:val="en-GB"/>
        </w:rPr>
        <w:t>Dynamicpsychotherapy</w:t>
      </w:r>
      <w:proofErr w:type="spellEnd"/>
      <w:r w:rsidRPr="002A2134">
        <w:rPr>
          <w:i/>
          <w:color w:val="000000"/>
          <w:lang w:val="en-GB"/>
        </w:rPr>
        <w:t>, a Roadmap to the unconscious</w:t>
      </w:r>
      <w:r>
        <w:rPr>
          <w:i/>
          <w:lang w:val="en-GB"/>
        </w:rPr>
        <w:t xml:space="preserve"> </w:t>
      </w:r>
      <w:proofErr w:type="spellStart"/>
      <w:r>
        <w:rPr>
          <w:i/>
          <w:lang w:val="en-GB"/>
        </w:rPr>
        <w:t>Hoofdstuk</w:t>
      </w:r>
      <w:proofErr w:type="spellEnd"/>
      <w:r>
        <w:rPr>
          <w:i/>
          <w:lang w:val="en-GB"/>
        </w:rPr>
        <w:t xml:space="preserve"> 10; Steps on the roadmap to the Unconscious and its Application to Patients suffering from Depressive Disorders. Pg. 199-265</w:t>
      </w:r>
    </w:p>
    <w:p w:rsidR="00613EE7" w:rsidRDefault="00613EE7" w:rsidP="00613EE7">
      <w:pPr>
        <w:pStyle w:val="Lijstalinea"/>
        <w:numPr>
          <w:ilvl w:val="0"/>
          <w:numId w:val="15"/>
        </w:numPr>
        <w:spacing w:line="240" w:lineRule="auto"/>
        <w:rPr>
          <w:i/>
          <w:lang w:val="en-GB"/>
        </w:rPr>
      </w:pPr>
      <w:r w:rsidRPr="00613EE7">
        <w:rPr>
          <w:i/>
          <w:lang w:val="en-GB"/>
        </w:rPr>
        <w:t>Alan .</w:t>
      </w:r>
      <w:proofErr w:type="spellStart"/>
      <w:r w:rsidRPr="00613EE7">
        <w:rPr>
          <w:i/>
          <w:lang w:val="en-GB"/>
        </w:rPr>
        <w:t>Abbass</w:t>
      </w:r>
      <w:proofErr w:type="spellEnd"/>
      <w:r w:rsidRPr="00613EE7">
        <w:rPr>
          <w:i/>
          <w:lang w:val="en-GB"/>
        </w:rPr>
        <w:t xml:space="preserve">, |Joel Town, and Ellen </w:t>
      </w:r>
      <w:proofErr w:type="spellStart"/>
      <w:r w:rsidRPr="00613EE7">
        <w:rPr>
          <w:i/>
          <w:lang w:val="en-GB"/>
        </w:rPr>
        <w:t>driessen</w:t>
      </w:r>
      <w:proofErr w:type="spellEnd"/>
      <w:r w:rsidRPr="00613EE7">
        <w:rPr>
          <w:i/>
          <w:lang w:val="en-GB"/>
        </w:rPr>
        <w:t>; The Efficacy of Short-Term Psychodynamic Psychotherapy for Depressive Disorders with Comorbid Personality Disorder, Psychiatry Volume 74, issue 1, Spring 2011 pages 58-71.</w:t>
      </w:r>
    </w:p>
    <w:p w:rsidR="002C20FA" w:rsidRDefault="002C20FA" w:rsidP="00613EE7">
      <w:pPr>
        <w:pStyle w:val="Lijstalinea"/>
        <w:numPr>
          <w:ilvl w:val="0"/>
          <w:numId w:val="15"/>
        </w:numPr>
        <w:spacing w:line="240" w:lineRule="auto"/>
        <w:rPr>
          <w:i/>
          <w:lang w:val="en-GB"/>
        </w:rPr>
      </w:pPr>
      <w:r>
        <w:rPr>
          <w:i/>
          <w:lang w:val="en-GB"/>
        </w:rPr>
        <w:t xml:space="preserve">-Idem Appendix; Empirical basis of Short-Term and Intensive </w:t>
      </w:r>
      <w:proofErr w:type="spellStart"/>
      <w:r>
        <w:rPr>
          <w:i/>
          <w:lang w:val="en-GB"/>
        </w:rPr>
        <w:t>hort</w:t>
      </w:r>
      <w:proofErr w:type="spellEnd"/>
      <w:r>
        <w:rPr>
          <w:i/>
          <w:lang w:val="en-GB"/>
        </w:rPr>
        <w:t>-Term Dynamic Psychotherapy; pg. 377-383</w:t>
      </w:r>
    </w:p>
    <w:p w:rsidR="00AF3D33" w:rsidRDefault="002C20FA" w:rsidP="009E4A0F">
      <w:pPr>
        <w:pStyle w:val="Lijstalinea"/>
        <w:numPr>
          <w:ilvl w:val="0"/>
          <w:numId w:val="15"/>
        </w:numPr>
        <w:pBdr>
          <w:bottom w:val="single" w:sz="6" w:space="1" w:color="auto"/>
        </w:pBdr>
        <w:spacing w:after="0" w:line="240" w:lineRule="auto"/>
        <w:rPr>
          <w:i/>
          <w:lang w:val="en-GB"/>
        </w:rPr>
      </w:pPr>
      <w:r w:rsidRPr="00AF3D33">
        <w:rPr>
          <w:i/>
          <w:color w:val="000000"/>
          <w:lang w:val="en-GB"/>
        </w:rPr>
        <w:t xml:space="preserve">Kees Cornelissen; </w:t>
      </w:r>
      <w:proofErr w:type="spellStart"/>
      <w:r w:rsidRPr="00AF3D33">
        <w:rPr>
          <w:i/>
          <w:color w:val="000000"/>
          <w:lang w:val="en-GB"/>
        </w:rPr>
        <w:t>Kortdurende</w:t>
      </w:r>
      <w:proofErr w:type="spellEnd"/>
      <w:r w:rsidRPr="00AF3D33">
        <w:rPr>
          <w:i/>
          <w:color w:val="000000"/>
          <w:lang w:val="en-GB"/>
        </w:rPr>
        <w:t xml:space="preserve"> </w:t>
      </w:r>
      <w:proofErr w:type="spellStart"/>
      <w:r w:rsidRPr="00AF3D33">
        <w:rPr>
          <w:i/>
          <w:color w:val="000000"/>
          <w:lang w:val="en-GB"/>
        </w:rPr>
        <w:t>Dynamische</w:t>
      </w:r>
      <w:proofErr w:type="spellEnd"/>
      <w:r w:rsidRPr="00AF3D33">
        <w:rPr>
          <w:i/>
          <w:color w:val="000000"/>
          <w:lang w:val="en-GB"/>
        </w:rPr>
        <w:t xml:space="preserve"> </w:t>
      </w:r>
      <w:proofErr w:type="spellStart"/>
      <w:r w:rsidRPr="00AF3D33">
        <w:rPr>
          <w:i/>
          <w:color w:val="000000"/>
          <w:lang w:val="en-GB"/>
        </w:rPr>
        <w:t>Psychotherapie</w:t>
      </w:r>
      <w:proofErr w:type="spellEnd"/>
      <w:r w:rsidRPr="00AF3D33">
        <w:rPr>
          <w:i/>
          <w:color w:val="000000"/>
          <w:lang w:val="en-GB"/>
        </w:rPr>
        <w:t xml:space="preserve">, de </w:t>
      </w:r>
      <w:proofErr w:type="spellStart"/>
      <w:r w:rsidRPr="00AF3D33">
        <w:rPr>
          <w:i/>
          <w:color w:val="000000"/>
          <w:lang w:val="en-GB"/>
        </w:rPr>
        <w:t>klinische</w:t>
      </w:r>
      <w:proofErr w:type="spellEnd"/>
      <w:r w:rsidRPr="00AF3D33">
        <w:rPr>
          <w:i/>
          <w:color w:val="000000"/>
          <w:lang w:val="en-GB"/>
        </w:rPr>
        <w:t xml:space="preserve"> </w:t>
      </w:r>
      <w:proofErr w:type="spellStart"/>
      <w:r w:rsidRPr="00AF3D33">
        <w:rPr>
          <w:i/>
          <w:color w:val="000000"/>
          <w:lang w:val="en-GB"/>
        </w:rPr>
        <w:t>toepassing</w:t>
      </w:r>
      <w:proofErr w:type="spellEnd"/>
      <w:r w:rsidRPr="00AF3D33">
        <w:rPr>
          <w:i/>
          <w:color w:val="000000"/>
          <w:lang w:val="en-GB"/>
        </w:rPr>
        <w:t xml:space="preserve"> in </w:t>
      </w:r>
      <w:proofErr w:type="spellStart"/>
      <w:r w:rsidRPr="00AF3D33">
        <w:rPr>
          <w:i/>
          <w:color w:val="000000"/>
          <w:lang w:val="en-GB"/>
        </w:rPr>
        <w:t>groepen</w:t>
      </w:r>
      <w:proofErr w:type="spellEnd"/>
      <w:r w:rsidRPr="00AF3D33">
        <w:rPr>
          <w:i/>
          <w:color w:val="000000"/>
          <w:lang w:val="en-GB"/>
        </w:rPr>
        <w:t xml:space="preserve">; </w:t>
      </w:r>
      <w:proofErr w:type="spellStart"/>
      <w:r w:rsidRPr="00AF3D33">
        <w:rPr>
          <w:i/>
          <w:color w:val="000000"/>
          <w:lang w:val="en-GB"/>
        </w:rPr>
        <w:t>Hoofdstuk</w:t>
      </w:r>
      <w:proofErr w:type="spellEnd"/>
      <w:r w:rsidRPr="00AF3D33">
        <w:rPr>
          <w:i/>
          <w:color w:val="000000"/>
          <w:lang w:val="en-GB"/>
        </w:rPr>
        <w:t xml:space="preserve"> 6; </w:t>
      </w:r>
      <w:proofErr w:type="spellStart"/>
      <w:r w:rsidRPr="00AF3D33">
        <w:rPr>
          <w:i/>
          <w:color w:val="000000"/>
          <w:lang w:val="en-GB"/>
        </w:rPr>
        <w:t>Beahndelresultaten</w:t>
      </w:r>
      <w:proofErr w:type="spellEnd"/>
      <w:r w:rsidRPr="00AF3D33">
        <w:rPr>
          <w:i/>
          <w:color w:val="000000"/>
          <w:lang w:val="en-GB"/>
        </w:rPr>
        <w:t xml:space="preserve"> </w:t>
      </w:r>
      <w:proofErr w:type="spellStart"/>
      <w:r w:rsidRPr="00AF3D33">
        <w:rPr>
          <w:i/>
          <w:color w:val="000000"/>
          <w:lang w:val="en-GB"/>
        </w:rPr>
        <w:t>klinische</w:t>
      </w:r>
      <w:proofErr w:type="spellEnd"/>
      <w:r w:rsidRPr="00AF3D33">
        <w:rPr>
          <w:i/>
          <w:color w:val="000000"/>
          <w:lang w:val="en-GB"/>
        </w:rPr>
        <w:t xml:space="preserve"> </w:t>
      </w:r>
      <w:proofErr w:type="spellStart"/>
      <w:r w:rsidRPr="00AF3D33">
        <w:rPr>
          <w:i/>
          <w:color w:val="000000"/>
          <w:lang w:val="en-GB"/>
        </w:rPr>
        <w:t>toepassing</w:t>
      </w:r>
      <w:proofErr w:type="spellEnd"/>
      <w:r w:rsidRPr="00AF3D33">
        <w:rPr>
          <w:i/>
          <w:color w:val="000000"/>
          <w:lang w:val="en-GB"/>
        </w:rPr>
        <w:t xml:space="preserve"> ISTDP pg. 121-135</w:t>
      </w:r>
      <w:r w:rsidR="00613EE7" w:rsidRPr="00AF3D33">
        <w:rPr>
          <w:i/>
          <w:lang w:val="en-GB"/>
        </w:rPr>
        <w:t xml:space="preserve">Jon Frederickson; Co Creating Change, Effective Dynamic Therapy Techniques ; Chapter 7; </w:t>
      </w:r>
      <w:r w:rsidR="00613EE7" w:rsidRPr="00AF3D33">
        <w:rPr>
          <w:i/>
          <w:lang w:val="en-GB"/>
        </w:rPr>
        <w:lastRenderedPageBreak/>
        <w:t>Treating fragility, Depression and Somatization p.213-259, 2013, Seven Leaves press, Kansas city Mo, USA</w:t>
      </w:r>
    </w:p>
    <w:p w:rsidR="00AF3D33" w:rsidRPr="00AF3D33" w:rsidRDefault="00613EE7" w:rsidP="009E4A0F">
      <w:pPr>
        <w:pStyle w:val="Lijstalinea"/>
        <w:numPr>
          <w:ilvl w:val="0"/>
          <w:numId w:val="15"/>
        </w:numPr>
        <w:pBdr>
          <w:bottom w:val="single" w:sz="6" w:space="1" w:color="auto"/>
        </w:pBdr>
        <w:spacing w:after="0" w:line="240" w:lineRule="auto"/>
        <w:rPr>
          <w:i/>
          <w:lang w:val="en-GB"/>
        </w:rPr>
      </w:pPr>
      <w:r w:rsidRPr="00AF3D33">
        <w:rPr>
          <w:i/>
          <w:lang w:val="en-GB"/>
        </w:rPr>
        <w:t xml:space="preserve">Habib Davanloo; </w:t>
      </w:r>
      <w:r w:rsidR="00FF6272" w:rsidRPr="00AF3D33">
        <w:rPr>
          <w:i/>
          <w:lang w:val="en-GB"/>
        </w:rPr>
        <w:t xml:space="preserve">Unlocking the Unconscious, </w:t>
      </w:r>
      <w:proofErr w:type="spellStart"/>
      <w:r w:rsidR="00FF6272" w:rsidRPr="00AF3D33">
        <w:rPr>
          <w:i/>
          <w:lang w:val="en-GB"/>
        </w:rPr>
        <w:t>Hoofdstuk</w:t>
      </w:r>
      <w:proofErr w:type="spellEnd"/>
      <w:r w:rsidR="00FF6272" w:rsidRPr="00AF3D33">
        <w:rPr>
          <w:i/>
          <w:lang w:val="en-GB"/>
        </w:rPr>
        <w:t xml:space="preserve"> 4 </w:t>
      </w:r>
      <w:proofErr w:type="spellStart"/>
      <w:r w:rsidR="00FF6272" w:rsidRPr="00AF3D33">
        <w:rPr>
          <w:i/>
          <w:lang w:val="en-GB"/>
        </w:rPr>
        <w:t>en</w:t>
      </w:r>
      <w:proofErr w:type="spellEnd"/>
      <w:r w:rsidR="00FF6272" w:rsidRPr="00AF3D33">
        <w:rPr>
          <w:i/>
          <w:lang w:val="en-GB"/>
        </w:rPr>
        <w:t xml:space="preserve"> 5; ISTDP with Highly </w:t>
      </w:r>
      <w:proofErr w:type="spellStart"/>
      <w:r w:rsidR="00FF6272" w:rsidRPr="00AF3D33">
        <w:rPr>
          <w:i/>
          <w:lang w:val="en-GB"/>
        </w:rPr>
        <w:t>Resitant</w:t>
      </w:r>
      <w:proofErr w:type="spellEnd"/>
      <w:r w:rsidR="00FF6272" w:rsidRPr="00AF3D33">
        <w:rPr>
          <w:i/>
          <w:lang w:val="en-GB"/>
        </w:rPr>
        <w:t xml:space="preserve"> Depressive patients Part 1 </w:t>
      </w:r>
      <w:proofErr w:type="spellStart"/>
      <w:r w:rsidR="00FF6272" w:rsidRPr="00AF3D33">
        <w:rPr>
          <w:i/>
          <w:lang w:val="en-GB"/>
        </w:rPr>
        <w:t>en</w:t>
      </w:r>
      <w:proofErr w:type="spellEnd"/>
      <w:r w:rsidR="00FF6272" w:rsidRPr="00AF3D33">
        <w:rPr>
          <w:i/>
          <w:lang w:val="en-GB"/>
        </w:rPr>
        <w:t xml:space="preserve"> part 2, pg. 47-101.</w:t>
      </w:r>
    </w:p>
    <w:p w:rsidR="000B2181" w:rsidRPr="00AF3D33" w:rsidRDefault="002C20FA" w:rsidP="0083107B">
      <w:pPr>
        <w:pStyle w:val="Lijstalinea"/>
        <w:numPr>
          <w:ilvl w:val="0"/>
          <w:numId w:val="15"/>
        </w:numPr>
        <w:pBdr>
          <w:bottom w:val="single" w:sz="6" w:space="1" w:color="auto"/>
        </w:pBdr>
        <w:spacing w:after="0" w:line="240" w:lineRule="auto"/>
        <w:rPr>
          <w:i/>
          <w:lang w:val="en-GB"/>
        </w:rPr>
      </w:pPr>
      <w:r w:rsidRPr="00AF3D33">
        <w:rPr>
          <w:i/>
          <w:lang w:val="en-GB"/>
        </w:rPr>
        <w:t>Kees Cornelissen; Long term follow up</w:t>
      </w:r>
      <w:r w:rsidR="00AF3D33" w:rsidRPr="00AF3D33">
        <w:rPr>
          <w:i/>
          <w:lang w:val="en-GB"/>
        </w:rPr>
        <w:t xml:space="preserve"> of Residential ISTDP with Patients suffering from Personality Disorders, Ad Hoc bulletin </w:t>
      </w:r>
      <w:proofErr w:type="spellStart"/>
      <w:r w:rsidR="00AF3D33" w:rsidRPr="00AF3D33">
        <w:rPr>
          <w:i/>
          <w:lang w:val="en-GB"/>
        </w:rPr>
        <w:t>dec.</w:t>
      </w:r>
      <w:proofErr w:type="spellEnd"/>
      <w:r w:rsidR="00AF3D33" w:rsidRPr="00AF3D33">
        <w:rPr>
          <w:i/>
          <w:lang w:val="en-GB"/>
        </w:rPr>
        <w:t xml:space="preserve"> 2014 pg. 20-30</w:t>
      </w:r>
      <w:r w:rsidR="000B2181" w:rsidRPr="00AF3D33">
        <w:rPr>
          <w:i/>
          <w:lang w:val="en-GB"/>
        </w:rPr>
        <w:tab/>
      </w:r>
    </w:p>
    <w:p w:rsidR="000B2181" w:rsidRPr="00613EE7" w:rsidRDefault="000B2181" w:rsidP="00D2302F">
      <w:pPr>
        <w:spacing w:after="0" w:line="240" w:lineRule="auto"/>
        <w:rPr>
          <w:b/>
          <w:lang w:val="en-GB"/>
        </w:rPr>
      </w:pPr>
    </w:p>
    <w:p w:rsidR="00D40B13" w:rsidRDefault="00D40B13" w:rsidP="00D2302F">
      <w:pPr>
        <w:spacing w:after="0" w:line="240" w:lineRule="auto"/>
        <w:rPr>
          <w:b/>
          <w:lang w:val="en-GB"/>
        </w:rPr>
      </w:pPr>
    </w:p>
    <w:p w:rsidR="00D40B13" w:rsidRDefault="00D40B13" w:rsidP="00D2302F">
      <w:pPr>
        <w:spacing w:after="0" w:line="240" w:lineRule="auto"/>
        <w:rPr>
          <w:b/>
          <w:lang w:val="en-GB"/>
        </w:rPr>
      </w:pPr>
    </w:p>
    <w:p w:rsidR="000B2181" w:rsidRPr="000F7F11" w:rsidRDefault="000B2181" w:rsidP="00D2302F">
      <w:pPr>
        <w:spacing w:after="0" w:line="240" w:lineRule="auto"/>
        <w:rPr>
          <w:b/>
        </w:rPr>
      </w:pPr>
      <w:r w:rsidRPr="000F7F11">
        <w:rPr>
          <w:b/>
        </w:rPr>
        <w:t>Workshop 15; gastdocent</w:t>
      </w:r>
    </w:p>
    <w:p w:rsidR="00D40B13" w:rsidRPr="00D2302F" w:rsidRDefault="00D2302F" w:rsidP="00D40B13">
      <w:pPr>
        <w:pStyle w:val="Geenafstand"/>
        <w:spacing w:line="276" w:lineRule="auto"/>
      </w:pPr>
      <w:r w:rsidRPr="000F7F11">
        <w:rPr>
          <w:lang w:val="nl-BE"/>
        </w:rPr>
        <w:t xml:space="preserve">John </w:t>
      </w:r>
      <w:proofErr w:type="spellStart"/>
      <w:r w:rsidRPr="000F7F11">
        <w:rPr>
          <w:lang w:val="nl-BE"/>
        </w:rPr>
        <w:t>Rathause</w:t>
      </w:r>
      <w:r w:rsidR="003D4BAE" w:rsidRPr="000F7F11">
        <w:rPr>
          <w:lang w:val="nl-BE"/>
        </w:rPr>
        <w:t>r</w:t>
      </w:r>
      <w:proofErr w:type="spellEnd"/>
      <w:r w:rsidRPr="000F7F11">
        <w:rPr>
          <w:lang w:val="nl-BE"/>
        </w:rPr>
        <w:t xml:space="preserve"> (USA)</w:t>
      </w:r>
      <w:r w:rsidR="00D40B13" w:rsidRPr="000F7F11">
        <w:rPr>
          <w:lang w:val="nl-BE"/>
        </w:rPr>
        <w:t xml:space="preserve"> De inhoud wordt met de gastdocent  in overleg bepaald, naast een theoretisch</w:t>
      </w:r>
      <w:r w:rsidR="00D40B13">
        <w:t>e inleiding zal de gastdocent verzocht worden het eigen werk te illustreren met Videobeelden van behandelingen met patiënten</w:t>
      </w:r>
    </w:p>
    <w:p w:rsidR="00C51480" w:rsidRPr="00C51480" w:rsidRDefault="00C51480" w:rsidP="00C51480">
      <w:pPr>
        <w:spacing w:after="0" w:line="240" w:lineRule="auto"/>
        <w:rPr>
          <w:rFonts w:ascii="Calibri" w:eastAsia="Calibri" w:hAnsi="Calibri" w:cs="Times New Roman"/>
          <w:b/>
          <w:lang w:val="nl-NL"/>
        </w:rPr>
      </w:pPr>
      <w:r w:rsidRPr="00C51480">
        <w:rPr>
          <w:rFonts w:ascii="Calibri" w:eastAsia="Calibri" w:hAnsi="Calibri" w:cs="Times New Roman"/>
          <w:b/>
          <w:i/>
          <w:u w:val="single"/>
          <w:lang w:val="nl-NL"/>
        </w:rPr>
        <w:t>Titel;</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FB4F9E" w:rsidRPr="00C51480" w:rsidRDefault="00FB4F9E" w:rsidP="00FB4F9E">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Docent</w:t>
      </w:r>
      <w:r>
        <w:rPr>
          <w:rFonts w:ascii="Calibri" w:eastAsia="Calibri" w:hAnsi="Calibri" w:cs="Times New Roman"/>
          <w:b/>
          <w:i/>
          <w:u w:val="single"/>
          <w:lang w:val="nl-NL"/>
        </w:rPr>
        <w:t>en</w:t>
      </w:r>
      <w:r w:rsidRPr="00C51480">
        <w:rPr>
          <w:rFonts w:ascii="Calibri" w:eastAsia="Calibri" w:hAnsi="Calibri" w:cs="Times New Roman"/>
          <w:lang w:val="nl-NL"/>
        </w:rPr>
        <w:t xml:space="preserve">: </w:t>
      </w:r>
      <w:r>
        <w:rPr>
          <w:rFonts w:ascii="Calibri" w:eastAsia="Calibri" w:hAnsi="Calibri" w:cs="Times New Roman"/>
          <w:lang w:val="nl-NL"/>
        </w:rPr>
        <w:t xml:space="preserve">Drs. J. ten Have de Labije, Drs. J. Verpoort, psychiater psychotherapeut, Drs. J. Oonk, Psycholoog-psychotherapeut, </w:t>
      </w:r>
      <w:r w:rsidRPr="00C51480">
        <w:rPr>
          <w:rFonts w:ascii="Calibri" w:eastAsia="Calibri" w:hAnsi="Calibri" w:cs="Times New Roman"/>
          <w:lang w:val="nl-NL"/>
        </w:rPr>
        <w:t>drs. C. Cornelissen, socioloog psychotherapeut</w:t>
      </w:r>
    </w:p>
    <w:p w:rsidR="00FB4F9E" w:rsidRDefault="00FB4F9E" w:rsidP="00C51480">
      <w:pPr>
        <w:spacing w:after="0" w:line="276" w:lineRule="auto"/>
        <w:rPr>
          <w:rFonts w:ascii="Calibri" w:eastAsia="Calibri" w:hAnsi="Calibri" w:cs="Times New Roman"/>
          <w:b/>
          <w:i/>
          <w:u w:val="single"/>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 xml:space="preserve">9.00-12.30  Theorie,  </w:t>
      </w:r>
      <w:r w:rsidR="00FB4F9E" w:rsidRPr="00C51480">
        <w:rPr>
          <w:rFonts w:ascii="Calibri" w:eastAsia="Calibri" w:hAnsi="Calibri" w:cs="Times New Roman"/>
          <w:lang w:val="nl-NL"/>
        </w:rPr>
        <w:t>power</w:t>
      </w:r>
      <w:r w:rsidR="00FB4F9E">
        <w:rPr>
          <w:rFonts w:ascii="Calibri" w:eastAsia="Calibri" w:hAnsi="Calibri" w:cs="Times New Roman"/>
          <w:lang w:val="nl-NL"/>
        </w:rPr>
        <w:t xml:space="preserve"> </w:t>
      </w:r>
      <w:r w:rsidR="00FB4F9E" w:rsidRPr="00C51480">
        <w:rPr>
          <w:rFonts w:ascii="Calibri" w:eastAsia="Calibri" w:hAnsi="Calibri" w:cs="Times New Roman"/>
          <w:lang w:val="nl-NL"/>
        </w:rPr>
        <w:t>point</w:t>
      </w:r>
      <w:r w:rsidR="00FB4F9E">
        <w:rPr>
          <w:rFonts w:ascii="Calibri" w:eastAsia="Calibri" w:hAnsi="Calibri" w:cs="Times New Roman"/>
          <w:lang w:val="nl-NL"/>
        </w:rPr>
        <w:t>-</w:t>
      </w:r>
      <w:r w:rsidR="00FB4F9E" w:rsidRPr="00C51480">
        <w:rPr>
          <w:rFonts w:ascii="Calibri" w:eastAsia="Calibri" w:hAnsi="Calibri" w:cs="Times New Roman"/>
          <w:lang w:val="nl-NL"/>
        </w:rPr>
        <w:t>presentaties</w:t>
      </w:r>
    </w:p>
    <w:p w:rsidR="00C51480" w:rsidRPr="00C51480" w:rsidRDefault="00C51480" w:rsidP="00C51480">
      <w:pPr>
        <w:spacing w:after="0" w:line="240" w:lineRule="auto"/>
        <w:ind w:left="708"/>
        <w:rPr>
          <w:rFonts w:ascii="Calibri" w:eastAsia="Calibri" w:hAnsi="Calibri" w:cs="Times New Roman"/>
          <w:lang w:val="nl-NL"/>
        </w:rPr>
      </w:pPr>
      <w:r w:rsidRPr="00C51480">
        <w:rPr>
          <w:rFonts w:ascii="Calibri" w:eastAsia="Calibri" w:hAnsi="Calibri" w:cs="Times New Roman"/>
          <w:lang w:val="nl-NL"/>
        </w:rPr>
        <w:t xml:space="preserve">       Literatuurbespreking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lang w:val="nl-NL"/>
        </w:rPr>
      </w:pPr>
      <w:r w:rsidRPr="00C51480">
        <w:rPr>
          <w:lang w:val="nl-NL"/>
        </w:rPr>
        <w:t xml:space="preserve">13.30-17.00 Videopresentaties, demonstratie </w:t>
      </w:r>
    </w:p>
    <w:p w:rsidR="00C51480" w:rsidRPr="00C51480" w:rsidRDefault="00C51480" w:rsidP="00C51480">
      <w:pPr>
        <w:spacing w:after="0" w:line="240" w:lineRule="auto"/>
        <w:ind w:left="708"/>
        <w:rPr>
          <w:lang w:val="nl-NL"/>
        </w:rPr>
      </w:pPr>
      <w:r w:rsidRPr="00C51480">
        <w:rPr>
          <w:lang w:val="nl-NL"/>
        </w:rPr>
        <w:t xml:space="preserve">       Oefenen, rollenspellen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587BBF" w:rsidRPr="00C32227" w:rsidRDefault="00587BBF" w:rsidP="00587BBF">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Pr>
          <w:rFonts w:ascii="Calibri" w:eastAsia="Calibri" w:hAnsi="Calibri" w:cs="Times New Roman"/>
          <w:lang w:val="nl-NL"/>
        </w:rPr>
        <w:t>T</w:t>
      </w:r>
      <w:r w:rsidRPr="00C32227">
        <w:rPr>
          <w:rFonts w:ascii="Calibri" w:eastAsia="Calibri" w:hAnsi="Calibri" w:cs="Times New Roman"/>
          <w:lang w:val="nl-NL"/>
        </w:rPr>
        <w:t xml:space="preserve">entamenvragen </w:t>
      </w:r>
      <w:r>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51480" w:rsidRPr="00C51480" w:rsidRDefault="00C51480" w:rsidP="00C51480">
      <w:pPr>
        <w:spacing w:after="0" w:line="240" w:lineRule="auto"/>
        <w:rPr>
          <w:lang w:val="nl-NL"/>
        </w:rPr>
      </w:pPr>
      <w:r w:rsidRPr="00C51480">
        <w:rPr>
          <w:lang w:val="nl-NL"/>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9.00-12.30  Supervisie over videomateriaal cursisten</w:t>
      </w:r>
    </w:p>
    <w:p w:rsidR="00C51480" w:rsidRPr="00C51480" w:rsidRDefault="00C51480" w:rsidP="00C51480">
      <w:pPr>
        <w:spacing w:after="0" w:line="240" w:lineRule="auto"/>
        <w:rPr>
          <w:lang w:val="nl-NL"/>
        </w:rPr>
      </w:pPr>
      <w:r w:rsidRPr="00C51480">
        <w:rPr>
          <w:lang w:val="nl-NL"/>
        </w:rPr>
        <w:tab/>
        <w:t xml:space="preserve">        Rollenspel en oefenen n.a.v. supervisie</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13.30-17.00 Voortzetting supervisie als hiervoor</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C51480" w:rsidRPr="00C51480" w:rsidRDefault="00C51480" w:rsidP="00C51480">
      <w:pPr>
        <w:spacing w:after="0" w:line="240" w:lineRule="auto"/>
        <w:rPr>
          <w:lang w:val="nl-NL"/>
        </w:rPr>
      </w:pPr>
      <w:r w:rsidRPr="00C51480">
        <w:rPr>
          <w:lang w:val="nl-NL"/>
        </w:rPr>
        <w:t>17.00-18.00 Schriftelijke en mondelinge evaluatie van de cursusdagen</w:t>
      </w:r>
    </w:p>
    <w:p w:rsidR="00C51480" w:rsidRPr="00C51480" w:rsidRDefault="00C51480" w:rsidP="00C51480">
      <w:pPr>
        <w:spacing w:after="0" w:line="240" w:lineRule="auto"/>
        <w:rPr>
          <w:lang w:val="nl-NL"/>
        </w:rPr>
      </w:pPr>
      <w:r w:rsidRPr="00C51480">
        <w:rPr>
          <w:lang w:val="nl-NL"/>
        </w:rPr>
        <w:tab/>
        <w:t xml:space="preserve">        Formuleren algemene en individuele  doelen voor de komende periode</w:t>
      </w:r>
    </w:p>
    <w:p w:rsidR="00D2302F" w:rsidRPr="00D2302F" w:rsidRDefault="00D2302F" w:rsidP="00D2302F">
      <w:pPr>
        <w:spacing w:after="0" w:line="240" w:lineRule="auto"/>
        <w:rPr>
          <w:b/>
          <w:lang w:val="nl-NL"/>
        </w:rPr>
      </w:pPr>
    </w:p>
    <w:p w:rsidR="000B2181" w:rsidRDefault="000B2181" w:rsidP="00D2302F">
      <w:pPr>
        <w:pBdr>
          <w:bottom w:val="single" w:sz="6" w:space="0" w:color="auto"/>
        </w:pBdr>
        <w:spacing w:after="0" w:line="240" w:lineRule="auto"/>
        <w:rPr>
          <w:i/>
        </w:rPr>
      </w:pPr>
      <w:r>
        <w:rPr>
          <w:i/>
        </w:rPr>
        <w:t>literatuur;</w:t>
      </w:r>
    </w:p>
    <w:p w:rsidR="000B2181" w:rsidRDefault="00613EE7" w:rsidP="00D2302F">
      <w:pPr>
        <w:pBdr>
          <w:bottom w:val="single" w:sz="6" w:space="1" w:color="auto"/>
        </w:pBdr>
        <w:spacing w:after="0" w:line="240" w:lineRule="auto"/>
        <w:rPr>
          <w:i/>
        </w:rPr>
      </w:pPr>
      <w:r>
        <w:rPr>
          <w:i/>
        </w:rPr>
        <w:t>Door de gastdocent nader te bepalen</w:t>
      </w:r>
      <w:r w:rsidR="000B2181">
        <w:rPr>
          <w:i/>
        </w:rPr>
        <w:tab/>
      </w:r>
    </w:p>
    <w:p w:rsidR="000B2181" w:rsidRDefault="000B2181" w:rsidP="00D2302F">
      <w:pPr>
        <w:spacing w:after="0" w:line="240" w:lineRule="auto"/>
      </w:pPr>
    </w:p>
    <w:p w:rsidR="000B2181" w:rsidRDefault="000B2181" w:rsidP="00D2302F">
      <w:pPr>
        <w:spacing w:after="0" w:line="240" w:lineRule="auto"/>
        <w:rPr>
          <w:b/>
        </w:rPr>
      </w:pPr>
      <w:r>
        <w:rPr>
          <w:b/>
        </w:rPr>
        <w:t>Workshop 16; gastdocent</w:t>
      </w:r>
    </w:p>
    <w:p w:rsidR="00D40B13" w:rsidRPr="00D2302F" w:rsidRDefault="00D40B13" w:rsidP="00D40B13">
      <w:pPr>
        <w:pStyle w:val="Geenafstand"/>
        <w:spacing w:line="276" w:lineRule="auto"/>
      </w:pPr>
      <w:r w:rsidRPr="00D2302F">
        <w:t xml:space="preserve">De inhoud wordt </w:t>
      </w:r>
      <w:r>
        <w:t>met</w:t>
      </w:r>
      <w:r w:rsidRPr="00D2302F">
        <w:t xml:space="preserve"> de gastdocent </w:t>
      </w:r>
      <w:r>
        <w:t xml:space="preserve"> in overleg </w:t>
      </w:r>
      <w:r w:rsidRPr="00D2302F">
        <w:t>bepaald</w:t>
      </w:r>
      <w:r>
        <w:t>, naast een theoretische inleiding zal de gastdocent verzocht worden het eigen werk te illustreren met Videobeelden van behandelingen met patiënten</w:t>
      </w:r>
    </w:p>
    <w:p w:rsidR="00C51480" w:rsidRPr="00C51480" w:rsidRDefault="00C51480" w:rsidP="00C51480">
      <w:pPr>
        <w:spacing w:after="0" w:line="240" w:lineRule="auto"/>
        <w:rPr>
          <w:rFonts w:ascii="Calibri" w:eastAsia="Calibri" w:hAnsi="Calibri" w:cs="Times New Roman"/>
          <w:b/>
          <w:lang w:val="nl-NL"/>
        </w:rPr>
      </w:pPr>
      <w:r w:rsidRPr="00C51480">
        <w:rPr>
          <w:rFonts w:ascii="Calibri" w:eastAsia="Calibri" w:hAnsi="Calibri" w:cs="Times New Roman"/>
          <w:b/>
          <w:i/>
          <w:u w:val="single"/>
          <w:lang w:val="nl-NL"/>
        </w:rPr>
        <w:t>Titel;</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FB4F9E" w:rsidRPr="00C51480" w:rsidRDefault="00FB4F9E" w:rsidP="00FB4F9E">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Docent</w:t>
      </w:r>
      <w:r>
        <w:rPr>
          <w:rFonts w:ascii="Calibri" w:eastAsia="Calibri" w:hAnsi="Calibri" w:cs="Times New Roman"/>
          <w:b/>
          <w:i/>
          <w:u w:val="single"/>
          <w:lang w:val="nl-NL"/>
        </w:rPr>
        <w:t>en</w:t>
      </w:r>
      <w:r w:rsidRPr="00C51480">
        <w:rPr>
          <w:rFonts w:ascii="Calibri" w:eastAsia="Calibri" w:hAnsi="Calibri" w:cs="Times New Roman"/>
          <w:lang w:val="nl-NL"/>
        </w:rPr>
        <w:t xml:space="preserve">: </w:t>
      </w:r>
      <w:r>
        <w:rPr>
          <w:rFonts w:ascii="Calibri" w:eastAsia="Calibri" w:hAnsi="Calibri" w:cs="Times New Roman"/>
          <w:lang w:val="nl-NL"/>
        </w:rPr>
        <w:t xml:space="preserve">Drs. J. ten Have de Labije, Drs. J. Verpoort, psychiater psychotherapeut, Drs. J. Oonk, Psycholoog-psychotherapeut, </w:t>
      </w:r>
      <w:r w:rsidRPr="00C51480">
        <w:rPr>
          <w:rFonts w:ascii="Calibri" w:eastAsia="Calibri" w:hAnsi="Calibri" w:cs="Times New Roman"/>
          <w:lang w:val="nl-NL"/>
        </w:rPr>
        <w:t>drs. C. Cornelissen, socioloog psychotherapeut</w:t>
      </w:r>
    </w:p>
    <w:p w:rsidR="00FB4F9E" w:rsidRDefault="00FB4F9E" w:rsidP="00C51480">
      <w:pPr>
        <w:spacing w:after="0" w:line="276" w:lineRule="auto"/>
        <w:rPr>
          <w:rFonts w:ascii="Calibri" w:eastAsia="Calibri" w:hAnsi="Calibri" w:cs="Times New Roman"/>
          <w:b/>
          <w:i/>
          <w:u w:val="single"/>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 xml:space="preserve">9.00-12.30  Theorie,  </w:t>
      </w:r>
      <w:r w:rsidR="00FB4F9E" w:rsidRPr="00C51480">
        <w:rPr>
          <w:rFonts w:ascii="Calibri" w:eastAsia="Calibri" w:hAnsi="Calibri" w:cs="Times New Roman"/>
          <w:lang w:val="nl-NL"/>
        </w:rPr>
        <w:t>power</w:t>
      </w:r>
      <w:r w:rsidR="00FB4F9E">
        <w:rPr>
          <w:rFonts w:ascii="Calibri" w:eastAsia="Calibri" w:hAnsi="Calibri" w:cs="Times New Roman"/>
          <w:lang w:val="nl-NL"/>
        </w:rPr>
        <w:t xml:space="preserve"> </w:t>
      </w:r>
      <w:r w:rsidR="00FB4F9E" w:rsidRPr="00C51480">
        <w:rPr>
          <w:rFonts w:ascii="Calibri" w:eastAsia="Calibri" w:hAnsi="Calibri" w:cs="Times New Roman"/>
          <w:lang w:val="nl-NL"/>
        </w:rPr>
        <w:t>point</w:t>
      </w:r>
      <w:r w:rsidR="00FB4F9E">
        <w:rPr>
          <w:rFonts w:ascii="Calibri" w:eastAsia="Calibri" w:hAnsi="Calibri" w:cs="Times New Roman"/>
          <w:lang w:val="nl-NL"/>
        </w:rPr>
        <w:t>-</w:t>
      </w:r>
      <w:r w:rsidR="00FB4F9E" w:rsidRPr="00C51480">
        <w:rPr>
          <w:rFonts w:ascii="Calibri" w:eastAsia="Calibri" w:hAnsi="Calibri" w:cs="Times New Roman"/>
          <w:lang w:val="nl-NL"/>
        </w:rPr>
        <w:t>presentaties</w:t>
      </w:r>
    </w:p>
    <w:p w:rsidR="00C51480" w:rsidRPr="00C51480" w:rsidRDefault="00C51480" w:rsidP="00C51480">
      <w:pPr>
        <w:spacing w:after="0" w:line="240" w:lineRule="auto"/>
        <w:ind w:left="708"/>
        <w:rPr>
          <w:rFonts w:ascii="Calibri" w:eastAsia="Calibri" w:hAnsi="Calibri" w:cs="Times New Roman"/>
          <w:lang w:val="nl-NL"/>
        </w:rPr>
      </w:pPr>
      <w:r w:rsidRPr="00C51480">
        <w:rPr>
          <w:rFonts w:ascii="Calibri" w:eastAsia="Calibri" w:hAnsi="Calibri" w:cs="Times New Roman"/>
          <w:lang w:val="nl-NL"/>
        </w:rPr>
        <w:t xml:space="preserve">       Literatuurbespreking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lang w:val="nl-NL"/>
        </w:rPr>
      </w:pPr>
      <w:r w:rsidRPr="00C51480">
        <w:rPr>
          <w:lang w:val="nl-NL"/>
        </w:rPr>
        <w:t xml:space="preserve">13.30-17.00 Videopresentaties, demonstratie </w:t>
      </w:r>
    </w:p>
    <w:p w:rsidR="00C51480" w:rsidRPr="00C51480" w:rsidRDefault="00C51480" w:rsidP="00C51480">
      <w:pPr>
        <w:spacing w:after="0" w:line="240" w:lineRule="auto"/>
        <w:ind w:left="708"/>
        <w:rPr>
          <w:lang w:val="nl-NL"/>
        </w:rPr>
      </w:pPr>
      <w:r w:rsidRPr="00C51480">
        <w:rPr>
          <w:lang w:val="nl-NL"/>
        </w:rPr>
        <w:t xml:space="preserve">       Oefenen, rollenspellen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587BBF" w:rsidRPr="00C32227" w:rsidRDefault="00587BBF" w:rsidP="00587BBF">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Pr>
          <w:rFonts w:ascii="Calibri" w:eastAsia="Calibri" w:hAnsi="Calibri" w:cs="Times New Roman"/>
          <w:lang w:val="nl-NL"/>
        </w:rPr>
        <w:t>T</w:t>
      </w:r>
      <w:r w:rsidRPr="00C32227">
        <w:rPr>
          <w:rFonts w:ascii="Calibri" w:eastAsia="Calibri" w:hAnsi="Calibri" w:cs="Times New Roman"/>
          <w:lang w:val="nl-NL"/>
        </w:rPr>
        <w:t xml:space="preserve">entamenvragen </w:t>
      </w:r>
      <w:r>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51480" w:rsidRPr="00C51480" w:rsidRDefault="00C51480" w:rsidP="00C51480">
      <w:pPr>
        <w:spacing w:after="0" w:line="240" w:lineRule="auto"/>
        <w:rPr>
          <w:lang w:val="nl-NL"/>
        </w:rPr>
      </w:pPr>
      <w:r w:rsidRPr="00C51480">
        <w:rPr>
          <w:lang w:val="nl-NL"/>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9.00-12.30  Supervisie over videomateriaal cursisten</w:t>
      </w:r>
    </w:p>
    <w:p w:rsidR="00C51480" w:rsidRPr="00C51480" w:rsidRDefault="00C51480" w:rsidP="00C51480">
      <w:pPr>
        <w:spacing w:after="0" w:line="240" w:lineRule="auto"/>
        <w:rPr>
          <w:lang w:val="nl-NL"/>
        </w:rPr>
      </w:pPr>
      <w:r w:rsidRPr="00C51480">
        <w:rPr>
          <w:lang w:val="nl-NL"/>
        </w:rPr>
        <w:tab/>
        <w:t xml:space="preserve">        Rollenspel en oefenen n.a.v. supervisie</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13.30-17.00 Voortzetting supervisie als hiervoor</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C51480" w:rsidRPr="00C51480" w:rsidRDefault="00C51480" w:rsidP="00C51480">
      <w:pPr>
        <w:spacing w:after="0" w:line="240" w:lineRule="auto"/>
        <w:rPr>
          <w:lang w:val="nl-NL"/>
        </w:rPr>
      </w:pPr>
      <w:r w:rsidRPr="00C51480">
        <w:rPr>
          <w:lang w:val="nl-NL"/>
        </w:rPr>
        <w:t>17.00-18.00 Schriftelijke en mondelinge evaluatie van de cursusdagen</w:t>
      </w:r>
    </w:p>
    <w:p w:rsidR="00C51480" w:rsidRPr="00C51480" w:rsidRDefault="00C51480" w:rsidP="00C51480">
      <w:pPr>
        <w:spacing w:after="0" w:line="240" w:lineRule="auto"/>
        <w:rPr>
          <w:lang w:val="nl-NL"/>
        </w:rPr>
      </w:pPr>
      <w:r w:rsidRPr="00C51480">
        <w:rPr>
          <w:lang w:val="nl-NL"/>
        </w:rPr>
        <w:tab/>
        <w:t xml:space="preserve">        Formuleren algemene en individuele  doelen voor de komende periode</w:t>
      </w:r>
    </w:p>
    <w:p w:rsidR="00C51480" w:rsidRPr="00C51480" w:rsidRDefault="00C51480" w:rsidP="00D2302F">
      <w:pPr>
        <w:spacing w:after="0" w:line="240" w:lineRule="auto"/>
        <w:rPr>
          <w:b/>
          <w:lang w:val="nl-NL"/>
        </w:rPr>
      </w:pPr>
    </w:p>
    <w:p w:rsidR="002C20FA" w:rsidRDefault="002C20FA" w:rsidP="002C20FA">
      <w:pPr>
        <w:pBdr>
          <w:bottom w:val="single" w:sz="6" w:space="0" w:color="auto"/>
        </w:pBdr>
        <w:spacing w:after="0" w:line="240" w:lineRule="auto"/>
        <w:rPr>
          <w:i/>
        </w:rPr>
      </w:pPr>
      <w:r>
        <w:rPr>
          <w:i/>
        </w:rPr>
        <w:t>literatuur;</w:t>
      </w:r>
    </w:p>
    <w:p w:rsidR="002C20FA" w:rsidRDefault="002C20FA" w:rsidP="002C20FA">
      <w:pPr>
        <w:pBdr>
          <w:bottom w:val="single" w:sz="6" w:space="1" w:color="auto"/>
        </w:pBdr>
        <w:spacing w:after="0" w:line="240" w:lineRule="auto"/>
        <w:rPr>
          <w:i/>
        </w:rPr>
      </w:pPr>
      <w:r>
        <w:rPr>
          <w:i/>
        </w:rPr>
        <w:t>Door de gastdocent nader te bepalen</w:t>
      </w:r>
      <w:r>
        <w:rPr>
          <w:i/>
        </w:rPr>
        <w:tab/>
      </w:r>
    </w:p>
    <w:p w:rsidR="000B2181" w:rsidRDefault="000B2181" w:rsidP="00D2302F">
      <w:pPr>
        <w:spacing w:after="0" w:line="240" w:lineRule="auto"/>
      </w:pPr>
    </w:p>
    <w:p w:rsidR="000B2181" w:rsidRDefault="000B2181" w:rsidP="00D2302F">
      <w:pPr>
        <w:spacing w:after="0" w:line="240" w:lineRule="auto"/>
        <w:rPr>
          <w:b/>
          <w:lang w:val="nl-NL"/>
        </w:rPr>
      </w:pPr>
    </w:p>
    <w:p w:rsidR="000B2181" w:rsidRDefault="000B2181" w:rsidP="00D2302F">
      <w:pPr>
        <w:spacing w:after="0" w:line="240" w:lineRule="auto"/>
      </w:pPr>
      <w:r>
        <w:rPr>
          <w:b/>
        </w:rPr>
        <w:t xml:space="preserve">Workshop 17; </w:t>
      </w:r>
      <w:r>
        <w:rPr>
          <w:b/>
          <w:lang w:val="nl-NL"/>
        </w:rPr>
        <w:t>Settings ambulant, klinisch en dag-klinisch Termineren en follow-up</w:t>
      </w:r>
      <w:r>
        <w:rPr>
          <w:lang w:val="nl-NL"/>
        </w:rPr>
        <w:t xml:space="preserve"> </w:t>
      </w:r>
    </w:p>
    <w:p w:rsidR="000B2181" w:rsidRDefault="000B2181" w:rsidP="00D2302F">
      <w:pPr>
        <w:spacing w:after="0" w:line="240" w:lineRule="auto"/>
      </w:pPr>
      <w:r>
        <w:rPr>
          <w:b/>
        </w:rPr>
        <w:t>recapit</w:t>
      </w:r>
      <w:r w:rsidR="00396693">
        <w:rPr>
          <w:b/>
        </w:rPr>
        <w:t>ulatie, samenhang der begrippen</w:t>
      </w:r>
    </w:p>
    <w:p w:rsidR="00396693" w:rsidRDefault="00396693" w:rsidP="00D2302F">
      <w:pPr>
        <w:spacing w:after="0" w:line="240" w:lineRule="auto"/>
        <w:rPr>
          <w:lang w:eastAsia="nl-NL"/>
        </w:rPr>
      </w:pPr>
      <w:r>
        <w:t>In deze workshop wordt nader ingegaan op de verschillende settings waarin de ISTDP tegenwoordig wordt toegepast. D</w:t>
      </w:r>
      <w:r w:rsidR="000B2181">
        <w:t xml:space="preserve">e principes voor klinische psychotherapie worden gepresenteerd en uiteengezet, besproken wordt hoe deze onderling samenhangen en kunnen worden toegepast in de verschillende settings. </w:t>
      </w:r>
      <w:r>
        <w:rPr>
          <w:lang w:eastAsia="nl-NL"/>
        </w:rPr>
        <w:t>Ook zal aandacht worden besteed aan het toepassen van de ISTDP in groepen.</w:t>
      </w:r>
      <w:r w:rsidR="000B2181">
        <w:rPr>
          <w:lang w:eastAsia="nl-NL"/>
        </w:rPr>
        <w:t xml:space="preserve"> </w:t>
      </w:r>
      <w:r>
        <w:rPr>
          <w:lang w:eastAsia="nl-NL"/>
        </w:rPr>
        <w:t>Speciale aandacht zal gegeven worden aan de</w:t>
      </w:r>
      <w:r>
        <w:t xml:space="preserve"> werking van de regressieve afweermechanismen, welke dat  zijn, deze de groepsdynamiek</w:t>
      </w:r>
      <w:r w:rsidRPr="00396693">
        <w:t xml:space="preserve"> </w:t>
      </w:r>
      <w:r>
        <w:t xml:space="preserve"> kunnen beïnvloeden.</w:t>
      </w:r>
    </w:p>
    <w:p w:rsidR="000B2181" w:rsidRDefault="00396693" w:rsidP="00D2302F">
      <w:pPr>
        <w:spacing w:after="0" w:line="240" w:lineRule="auto"/>
        <w:rPr>
          <w:color w:val="000000"/>
          <w:lang w:eastAsia="nl-NL"/>
        </w:rPr>
      </w:pPr>
      <w:r>
        <w:rPr>
          <w:lang w:eastAsia="nl-NL"/>
        </w:rPr>
        <w:t xml:space="preserve">Het beschikbare onderzoek naar de effecten van de methode wordt gepresenteerd </w:t>
      </w:r>
      <w:r w:rsidR="000B2181">
        <w:rPr>
          <w:lang w:eastAsia="nl-NL"/>
        </w:rPr>
        <w:t xml:space="preserve">Van </w:t>
      </w:r>
      <w:r>
        <w:rPr>
          <w:lang w:eastAsia="nl-NL"/>
        </w:rPr>
        <w:t xml:space="preserve">de </w:t>
      </w:r>
      <w:r w:rsidR="000B2181">
        <w:rPr>
          <w:lang w:eastAsia="nl-NL"/>
        </w:rPr>
        <w:t xml:space="preserve">settings deeltijd en klinisch bestaat een gedetailleerde beschrijving, de manual. De cursisten worden hierin geïntroduceerd en </w:t>
      </w:r>
      <w:r>
        <w:rPr>
          <w:lang w:eastAsia="nl-NL"/>
        </w:rPr>
        <w:t xml:space="preserve">enigszins vertrouwd gemaakt o.a.;  ageren, hulpeloosheid, aanpassing, verzet, projecteren. </w:t>
      </w:r>
      <w:r w:rsidR="000B2181">
        <w:rPr>
          <w:color w:val="000000"/>
          <w:lang w:eastAsia="nl-NL"/>
        </w:rPr>
        <w:t>In de</w:t>
      </w:r>
      <w:r>
        <w:rPr>
          <w:color w:val="000000"/>
          <w:lang w:eastAsia="nl-NL"/>
        </w:rPr>
        <w:t>ze</w:t>
      </w:r>
      <w:r w:rsidR="00613EE7">
        <w:rPr>
          <w:color w:val="000000"/>
          <w:lang w:eastAsia="nl-NL"/>
        </w:rPr>
        <w:t xml:space="preserve"> eind</w:t>
      </w:r>
      <w:r w:rsidR="000B2181">
        <w:rPr>
          <w:color w:val="000000"/>
          <w:lang w:eastAsia="nl-NL"/>
        </w:rPr>
        <w:t xml:space="preserve">fase van de opleiding heeft de cursist een beter begrip ontwikkeld over de weg waarlangs de psychodynamische processen in de menselijke ervaring zich bewegen. Al deze begrippen moeten op een juiste manier in de context van een gestructureerd en effectief veranderingsproces worden geplaatst. </w:t>
      </w:r>
      <w:r w:rsidR="00E33899">
        <w:rPr>
          <w:color w:val="000000"/>
          <w:lang w:eastAsia="nl-NL"/>
        </w:rPr>
        <w:t>Een volgend onderwerp op deze laatste volledige workshop is het termineren en hoe daarmee om te gaan, besproken wordt ook het belang van follow-up. Tenslotte recapituleren we nogmaals alle begrippen en bezien deze nogmaals in hun onderlinge samenhang.</w:t>
      </w:r>
    </w:p>
    <w:p w:rsidR="00E33899" w:rsidRDefault="00E33899" w:rsidP="00C51480">
      <w:pPr>
        <w:spacing w:after="0" w:line="240" w:lineRule="auto"/>
        <w:rPr>
          <w:rFonts w:ascii="Calibri" w:eastAsia="Calibri" w:hAnsi="Calibri" w:cs="Times New Roman"/>
          <w:b/>
          <w:i/>
          <w:u w:val="single"/>
          <w:lang w:val="nl-NL"/>
        </w:rPr>
      </w:pPr>
    </w:p>
    <w:p w:rsidR="00E33899" w:rsidRDefault="00C51480" w:rsidP="00E33899">
      <w:pPr>
        <w:spacing w:after="0" w:line="240" w:lineRule="auto"/>
      </w:pPr>
      <w:r w:rsidRPr="00C51480">
        <w:rPr>
          <w:rFonts w:ascii="Calibri" w:eastAsia="Calibri" w:hAnsi="Calibri" w:cs="Times New Roman"/>
          <w:b/>
          <w:i/>
          <w:u w:val="single"/>
          <w:lang w:val="nl-NL"/>
        </w:rPr>
        <w:t>Titel;</w:t>
      </w:r>
      <w:r w:rsidRPr="00C51480">
        <w:rPr>
          <w:rFonts w:ascii="Calibri" w:eastAsia="Calibri" w:hAnsi="Calibri" w:cs="Times New Roman"/>
          <w:lang w:val="nl-NL"/>
        </w:rPr>
        <w:t xml:space="preserve">   </w:t>
      </w:r>
      <w:r w:rsidR="00E33899">
        <w:rPr>
          <w:b/>
          <w:lang w:val="nl-NL"/>
        </w:rPr>
        <w:t>Settings ambulant, klinisch en dag-klinisch Termineren en follow-up</w:t>
      </w:r>
      <w:r w:rsidR="00E33899">
        <w:rPr>
          <w:lang w:val="nl-NL"/>
        </w:rPr>
        <w:t xml:space="preserve"> </w:t>
      </w:r>
    </w:p>
    <w:p w:rsidR="00E33899" w:rsidRDefault="00E33899" w:rsidP="00E33899">
      <w:pPr>
        <w:spacing w:after="0" w:line="240" w:lineRule="auto"/>
      </w:pPr>
      <w:r>
        <w:rPr>
          <w:b/>
        </w:rPr>
        <w:t>recapitulatie, samenhang der begrippen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FB4F9E" w:rsidRPr="00C51480" w:rsidRDefault="00FB4F9E" w:rsidP="00FB4F9E">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Docent</w:t>
      </w:r>
      <w:r>
        <w:rPr>
          <w:rFonts w:ascii="Calibri" w:eastAsia="Calibri" w:hAnsi="Calibri" w:cs="Times New Roman"/>
          <w:b/>
          <w:i/>
          <w:u w:val="single"/>
          <w:lang w:val="nl-NL"/>
        </w:rPr>
        <w:t>en</w:t>
      </w:r>
      <w:r w:rsidRPr="00C51480">
        <w:rPr>
          <w:rFonts w:ascii="Calibri" w:eastAsia="Calibri" w:hAnsi="Calibri" w:cs="Times New Roman"/>
          <w:lang w:val="nl-NL"/>
        </w:rPr>
        <w:t xml:space="preserve">: </w:t>
      </w:r>
      <w:r>
        <w:rPr>
          <w:rFonts w:ascii="Calibri" w:eastAsia="Calibri" w:hAnsi="Calibri" w:cs="Times New Roman"/>
          <w:lang w:val="nl-NL"/>
        </w:rPr>
        <w:t xml:space="preserve">Drs. J. ten Have de Labije, Drs. J. Verpoort, psychiater psychotherapeut, Drs. J. Oonk, Psycholoog-psychotherapeut, </w:t>
      </w:r>
      <w:r w:rsidRPr="00C51480">
        <w:rPr>
          <w:rFonts w:ascii="Calibri" w:eastAsia="Calibri" w:hAnsi="Calibri" w:cs="Times New Roman"/>
          <w:lang w:val="nl-NL"/>
        </w:rPr>
        <w:t>drs. C. Cornelissen, socioloog psychotherapeut</w:t>
      </w:r>
    </w:p>
    <w:p w:rsidR="00C51480" w:rsidRPr="00C51480" w:rsidRDefault="00C51480" w:rsidP="00C51480">
      <w:pPr>
        <w:spacing w:after="0" w:line="240" w:lineRule="auto"/>
        <w:rPr>
          <w:rFonts w:ascii="Calibri" w:eastAsia="Calibri" w:hAnsi="Calibri" w:cs="Times New Roman"/>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lastRenderedPageBreak/>
        <w:t>9.00-12.30  Theorie,  power</w:t>
      </w:r>
      <w:r w:rsidR="00396693">
        <w:rPr>
          <w:rFonts w:ascii="Calibri" w:eastAsia="Calibri" w:hAnsi="Calibri" w:cs="Times New Roman"/>
          <w:lang w:val="nl-NL"/>
        </w:rPr>
        <w:t xml:space="preserve"> </w:t>
      </w:r>
      <w:r w:rsidRPr="00C51480">
        <w:rPr>
          <w:rFonts w:ascii="Calibri" w:eastAsia="Calibri" w:hAnsi="Calibri" w:cs="Times New Roman"/>
          <w:lang w:val="nl-NL"/>
        </w:rPr>
        <w:t>point</w:t>
      </w:r>
      <w:r w:rsidR="00396693">
        <w:rPr>
          <w:rFonts w:ascii="Calibri" w:eastAsia="Calibri" w:hAnsi="Calibri" w:cs="Times New Roman"/>
          <w:lang w:val="nl-NL"/>
        </w:rPr>
        <w:t>-</w:t>
      </w:r>
      <w:r w:rsidRPr="00C51480">
        <w:rPr>
          <w:rFonts w:ascii="Calibri" w:eastAsia="Calibri" w:hAnsi="Calibri" w:cs="Times New Roman"/>
          <w:lang w:val="nl-NL"/>
        </w:rPr>
        <w:t>presentaties</w:t>
      </w:r>
    </w:p>
    <w:p w:rsidR="00C51480" w:rsidRPr="00C51480" w:rsidRDefault="00396693" w:rsidP="00C51480">
      <w:pPr>
        <w:spacing w:after="0" w:line="240" w:lineRule="auto"/>
        <w:ind w:left="708"/>
        <w:rPr>
          <w:rFonts w:ascii="Calibri" w:eastAsia="Calibri" w:hAnsi="Calibri" w:cs="Times New Roman"/>
          <w:lang w:val="nl-NL"/>
        </w:rPr>
      </w:pPr>
      <w:r>
        <w:rPr>
          <w:rFonts w:ascii="Calibri" w:eastAsia="Calibri" w:hAnsi="Calibri" w:cs="Times New Roman"/>
          <w:lang w:val="nl-NL"/>
        </w:rPr>
        <w:t xml:space="preserve">       Literatuurbespreking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lang w:val="nl-NL"/>
        </w:rPr>
      </w:pPr>
      <w:r w:rsidRPr="00C51480">
        <w:rPr>
          <w:lang w:val="nl-NL"/>
        </w:rPr>
        <w:t xml:space="preserve">13.30-17.00 Videopresentaties, demonstratie </w:t>
      </w:r>
    </w:p>
    <w:p w:rsidR="00C51480" w:rsidRPr="00C51480" w:rsidRDefault="00C51480" w:rsidP="00C51480">
      <w:pPr>
        <w:spacing w:after="0" w:line="240" w:lineRule="auto"/>
        <w:ind w:left="708"/>
        <w:rPr>
          <w:lang w:val="nl-NL"/>
        </w:rPr>
      </w:pPr>
      <w:r w:rsidRPr="00C51480">
        <w:rPr>
          <w:lang w:val="nl-NL"/>
        </w:rPr>
        <w:t xml:space="preserve">       Oefenen, rollenspellen</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587BBF" w:rsidRPr="00C32227" w:rsidRDefault="00587BBF" w:rsidP="00587BBF">
      <w:pPr>
        <w:spacing w:after="0" w:line="240" w:lineRule="auto"/>
        <w:rPr>
          <w:rFonts w:ascii="Calibri" w:eastAsia="Calibri" w:hAnsi="Calibri" w:cs="Times New Roman"/>
          <w:lang w:val="nl-NL"/>
        </w:rPr>
      </w:pPr>
      <w:r w:rsidRPr="00C32227">
        <w:rPr>
          <w:rFonts w:ascii="Calibri" w:eastAsia="Calibri" w:hAnsi="Calibri" w:cs="Times New Roman"/>
          <w:lang w:val="nl-NL"/>
        </w:rPr>
        <w:t xml:space="preserve">17.00-18.00 </w:t>
      </w:r>
      <w:r>
        <w:rPr>
          <w:rFonts w:ascii="Calibri" w:eastAsia="Calibri" w:hAnsi="Calibri" w:cs="Times New Roman"/>
          <w:lang w:val="nl-NL"/>
        </w:rPr>
        <w:t>T</w:t>
      </w:r>
      <w:r w:rsidRPr="00C32227">
        <w:rPr>
          <w:rFonts w:ascii="Calibri" w:eastAsia="Calibri" w:hAnsi="Calibri" w:cs="Times New Roman"/>
          <w:lang w:val="nl-NL"/>
        </w:rPr>
        <w:t xml:space="preserve">entamenvragen </w:t>
      </w:r>
      <w:r>
        <w:rPr>
          <w:rFonts w:ascii="Calibri" w:eastAsia="Calibri" w:hAnsi="Calibri" w:cs="Times New Roman"/>
          <w:lang w:val="nl-NL"/>
        </w:rPr>
        <w:t>s</w:t>
      </w:r>
      <w:r w:rsidRPr="00C32227">
        <w:rPr>
          <w:rFonts w:ascii="Calibri" w:eastAsia="Calibri" w:hAnsi="Calibri" w:cs="Times New Roman"/>
          <w:lang w:val="nl-NL"/>
        </w:rPr>
        <w:t xml:space="preserve">chriftelijke en mondelinge evaluatie van de cursusdag </w:t>
      </w:r>
    </w:p>
    <w:p w:rsidR="00C51480" w:rsidRPr="00C51480" w:rsidRDefault="00C51480" w:rsidP="00C51480">
      <w:pPr>
        <w:spacing w:after="0" w:line="240" w:lineRule="auto"/>
        <w:rPr>
          <w:lang w:val="nl-NL"/>
        </w:rPr>
      </w:pPr>
      <w:r w:rsidRPr="00C51480">
        <w:rPr>
          <w:lang w:val="nl-NL"/>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9.00-12.30  Supervisie over videomateriaal cursisten</w:t>
      </w:r>
    </w:p>
    <w:p w:rsidR="00C51480" w:rsidRPr="00C51480" w:rsidRDefault="00C51480" w:rsidP="00C51480">
      <w:pPr>
        <w:spacing w:after="0" w:line="240" w:lineRule="auto"/>
        <w:rPr>
          <w:lang w:val="nl-NL"/>
        </w:rPr>
      </w:pPr>
      <w:r w:rsidRPr="00C51480">
        <w:rPr>
          <w:lang w:val="nl-NL"/>
        </w:rPr>
        <w:tab/>
        <w:t xml:space="preserve">        Rollenspel en oefenen n.a.v. supervisie</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13.30-17.00 Voortzetting supervisie als hiervoor</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C51480" w:rsidRPr="00C51480" w:rsidRDefault="00C51480" w:rsidP="00C51480">
      <w:pPr>
        <w:spacing w:after="0" w:line="240" w:lineRule="auto"/>
        <w:rPr>
          <w:lang w:val="nl-NL"/>
        </w:rPr>
      </w:pPr>
      <w:r w:rsidRPr="00C51480">
        <w:rPr>
          <w:lang w:val="nl-NL"/>
        </w:rPr>
        <w:t>17.00-18.00 Schriftelijke en mondelinge evaluatie van de cursusdagen</w:t>
      </w:r>
    </w:p>
    <w:p w:rsidR="00C51480" w:rsidRPr="00C51480" w:rsidRDefault="00C51480" w:rsidP="00C51480">
      <w:pPr>
        <w:spacing w:after="0" w:line="240" w:lineRule="auto"/>
        <w:rPr>
          <w:lang w:val="nl-NL"/>
        </w:rPr>
      </w:pPr>
      <w:r w:rsidRPr="00C51480">
        <w:rPr>
          <w:lang w:val="nl-NL"/>
        </w:rPr>
        <w:tab/>
        <w:t xml:space="preserve">        Formuleren algemene en individuele  doelen voor de komende periode</w:t>
      </w:r>
    </w:p>
    <w:p w:rsidR="000B2181" w:rsidRPr="00C51480" w:rsidRDefault="000B2181" w:rsidP="00D2302F">
      <w:pPr>
        <w:spacing w:after="0" w:line="240" w:lineRule="auto"/>
        <w:rPr>
          <w:lang w:val="nl-NL"/>
        </w:rPr>
      </w:pPr>
    </w:p>
    <w:p w:rsidR="00DE646E" w:rsidRDefault="00DE646E" w:rsidP="00D2302F">
      <w:pPr>
        <w:pBdr>
          <w:bottom w:val="single" w:sz="6" w:space="1" w:color="auto"/>
        </w:pBdr>
        <w:spacing w:after="0" w:line="240" w:lineRule="auto"/>
        <w:rPr>
          <w:i/>
        </w:rPr>
      </w:pPr>
      <w:r>
        <w:rPr>
          <w:i/>
        </w:rPr>
        <w:t>Literatuur;</w:t>
      </w:r>
    </w:p>
    <w:p w:rsidR="00DE646E" w:rsidRDefault="00DE646E" w:rsidP="00D2302F">
      <w:pPr>
        <w:pBdr>
          <w:bottom w:val="single" w:sz="6" w:space="0" w:color="auto"/>
        </w:pBdr>
        <w:spacing w:after="0" w:line="240" w:lineRule="auto"/>
        <w:rPr>
          <w:i/>
        </w:rPr>
      </w:pPr>
    </w:p>
    <w:p w:rsidR="00DE646E" w:rsidRDefault="00DE646E" w:rsidP="00DE646E">
      <w:pPr>
        <w:pBdr>
          <w:bottom w:val="single" w:sz="6" w:space="0" w:color="auto"/>
        </w:pBdr>
        <w:spacing w:after="0" w:line="240" w:lineRule="auto"/>
        <w:ind w:firstLine="705"/>
        <w:rPr>
          <w:i/>
          <w:color w:val="000000"/>
        </w:rPr>
      </w:pPr>
      <w:r>
        <w:rPr>
          <w:i/>
          <w:color w:val="000000"/>
        </w:rPr>
        <w:t>-</w:t>
      </w:r>
      <w:r w:rsidRPr="006A7367">
        <w:rPr>
          <w:i/>
          <w:color w:val="000000"/>
        </w:rPr>
        <w:t>Kees Cornelissen; Kortdurende Dynamische Psychotherapie, de klinische toepassing in</w:t>
      </w:r>
    </w:p>
    <w:p w:rsidR="002C20FA" w:rsidRDefault="00DE646E" w:rsidP="00DE646E">
      <w:pPr>
        <w:pBdr>
          <w:bottom w:val="single" w:sz="6" w:space="0" w:color="auto"/>
        </w:pBdr>
        <w:spacing w:after="0" w:line="240" w:lineRule="auto"/>
        <w:ind w:firstLine="705"/>
        <w:rPr>
          <w:i/>
          <w:color w:val="000000"/>
        </w:rPr>
      </w:pPr>
      <w:r>
        <w:rPr>
          <w:i/>
          <w:color w:val="000000"/>
        </w:rPr>
        <w:t xml:space="preserve"> </w:t>
      </w:r>
      <w:r w:rsidRPr="006A7367">
        <w:rPr>
          <w:i/>
          <w:color w:val="000000"/>
        </w:rPr>
        <w:t xml:space="preserve"> groepen; Hoofdstuk </w:t>
      </w:r>
      <w:r>
        <w:rPr>
          <w:i/>
          <w:color w:val="000000"/>
        </w:rPr>
        <w:t>4,5 De Klinische Variant IKDP, Groepspsychotherapie en ISTDP</w:t>
      </w:r>
    </w:p>
    <w:p w:rsidR="00DE646E" w:rsidRPr="002C20FA" w:rsidRDefault="002C20FA" w:rsidP="00DE646E">
      <w:pPr>
        <w:pBdr>
          <w:bottom w:val="single" w:sz="6" w:space="0" w:color="auto"/>
        </w:pBdr>
        <w:spacing w:after="0" w:line="240" w:lineRule="auto"/>
        <w:ind w:firstLine="705"/>
        <w:rPr>
          <w:i/>
          <w:color w:val="000000"/>
          <w:lang w:val="en-GB"/>
        </w:rPr>
      </w:pPr>
      <w:r w:rsidRPr="000F7F11">
        <w:rPr>
          <w:i/>
          <w:color w:val="000000"/>
        </w:rPr>
        <w:t xml:space="preserve">  </w:t>
      </w:r>
      <w:r w:rsidR="00DE646E" w:rsidRPr="002C20FA">
        <w:rPr>
          <w:i/>
          <w:color w:val="000000"/>
          <w:lang w:val="en-GB"/>
        </w:rPr>
        <w:t xml:space="preserve">pg. </w:t>
      </w:r>
      <w:r w:rsidRPr="002C20FA">
        <w:rPr>
          <w:i/>
          <w:color w:val="000000"/>
          <w:lang w:val="en-GB"/>
        </w:rPr>
        <w:t>6</w:t>
      </w:r>
      <w:r w:rsidR="00DE646E" w:rsidRPr="002C20FA">
        <w:rPr>
          <w:i/>
          <w:color w:val="000000"/>
          <w:lang w:val="en-GB"/>
        </w:rPr>
        <w:t>1-</w:t>
      </w:r>
      <w:r w:rsidRPr="002C20FA">
        <w:rPr>
          <w:i/>
          <w:color w:val="000000"/>
          <w:lang w:val="en-GB"/>
        </w:rPr>
        <w:t>115</w:t>
      </w:r>
    </w:p>
    <w:p w:rsidR="002C20FA" w:rsidRDefault="00DE646E" w:rsidP="00DE646E">
      <w:pPr>
        <w:pBdr>
          <w:bottom w:val="single" w:sz="6" w:space="0" w:color="auto"/>
        </w:pBdr>
        <w:spacing w:after="0" w:line="240" w:lineRule="auto"/>
        <w:ind w:firstLine="705"/>
        <w:rPr>
          <w:i/>
          <w:color w:val="000000"/>
          <w:lang w:val="en-GB"/>
        </w:rPr>
      </w:pPr>
      <w:r w:rsidRPr="002C20FA">
        <w:rPr>
          <w:i/>
          <w:color w:val="000000"/>
          <w:lang w:val="en-GB"/>
        </w:rPr>
        <w:t>-</w:t>
      </w:r>
      <w:r w:rsidR="002C20FA" w:rsidRPr="002C20FA">
        <w:rPr>
          <w:i/>
          <w:color w:val="000000"/>
          <w:lang w:val="en-GB"/>
        </w:rPr>
        <w:t xml:space="preserve"> </w:t>
      </w:r>
      <w:r w:rsidR="002C20FA" w:rsidRPr="00587BBF">
        <w:rPr>
          <w:i/>
          <w:color w:val="000000"/>
          <w:lang w:val="en-GB"/>
        </w:rPr>
        <w:t xml:space="preserve">Josette Ten Have-de </w:t>
      </w:r>
      <w:proofErr w:type="spellStart"/>
      <w:r w:rsidR="002C20FA" w:rsidRPr="00587BBF">
        <w:rPr>
          <w:i/>
          <w:color w:val="000000"/>
          <w:lang w:val="en-GB"/>
        </w:rPr>
        <w:t>Labije</w:t>
      </w:r>
      <w:proofErr w:type="spellEnd"/>
      <w:r w:rsidR="002C20FA" w:rsidRPr="00587BBF">
        <w:rPr>
          <w:i/>
          <w:color w:val="000000"/>
          <w:lang w:val="en-GB"/>
        </w:rPr>
        <w:t xml:space="preserve"> and Robert J. Neborsky</w:t>
      </w:r>
      <w:r w:rsidR="002C20FA" w:rsidRPr="002A2134">
        <w:rPr>
          <w:i/>
          <w:color w:val="000000"/>
          <w:lang w:val="en-GB"/>
        </w:rPr>
        <w:t xml:space="preserve"> Mastering Intensive Short Term</w:t>
      </w:r>
    </w:p>
    <w:p w:rsidR="002C20FA" w:rsidRDefault="002C20FA" w:rsidP="00DE646E">
      <w:pPr>
        <w:pBdr>
          <w:bottom w:val="single" w:sz="6" w:space="0" w:color="auto"/>
        </w:pBdr>
        <w:spacing w:after="0" w:line="240" w:lineRule="auto"/>
        <w:ind w:firstLine="705"/>
        <w:rPr>
          <w:i/>
          <w:lang w:val="en-GB"/>
        </w:rPr>
      </w:pPr>
      <w:r>
        <w:rPr>
          <w:i/>
          <w:color w:val="000000"/>
          <w:lang w:val="en-GB"/>
        </w:rPr>
        <w:t xml:space="preserve"> </w:t>
      </w:r>
      <w:r w:rsidRPr="002A2134">
        <w:rPr>
          <w:i/>
          <w:color w:val="000000"/>
          <w:lang w:val="en-GB"/>
        </w:rPr>
        <w:t xml:space="preserve"> Dynamic</w:t>
      </w:r>
      <w:r>
        <w:rPr>
          <w:i/>
          <w:color w:val="000000"/>
          <w:lang w:val="en-GB"/>
        </w:rPr>
        <w:t xml:space="preserve"> </w:t>
      </w:r>
      <w:r w:rsidRPr="002A2134">
        <w:rPr>
          <w:i/>
          <w:color w:val="000000"/>
          <w:lang w:val="en-GB"/>
        </w:rPr>
        <w:t>psychotherapy, a Roadmap to the unconscious</w:t>
      </w:r>
      <w:r>
        <w:rPr>
          <w:i/>
          <w:lang w:val="en-GB"/>
        </w:rPr>
        <w:t xml:space="preserve"> </w:t>
      </w:r>
      <w:proofErr w:type="spellStart"/>
      <w:r>
        <w:rPr>
          <w:i/>
          <w:lang w:val="en-GB"/>
        </w:rPr>
        <w:t>Hoofdstuk</w:t>
      </w:r>
      <w:proofErr w:type="spellEnd"/>
      <w:r>
        <w:rPr>
          <w:i/>
          <w:lang w:val="en-GB"/>
        </w:rPr>
        <w:t xml:space="preserve"> 13; Exiting the Roadmap</w:t>
      </w:r>
    </w:p>
    <w:p w:rsidR="00DE646E" w:rsidRPr="002C20FA" w:rsidRDefault="002C20FA" w:rsidP="00DE646E">
      <w:pPr>
        <w:pBdr>
          <w:bottom w:val="single" w:sz="6" w:space="0" w:color="auto"/>
        </w:pBdr>
        <w:spacing w:after="0" w:line="240" w:lineRule="auto"/>
        <w:ind w:firstLine="705"/>
        <w:rPr>
          <w:i/>
          <w:lang w:val="en-GB"/>
        </w:rPr>
      </w:pPr>
      <w:r>
        <w:rPr>
          <w:i/>
          <w:lang w:val="en-GB"/>
        </w:rPr>
        <w:t xml:space="preserve"> to the Unconscious in the Phase of Termination , pg. 355-387</w:t>
      </w:r>
    </w:p>
    <w:p w:rsidR="000B2181" w:rsidRPr="002C20FA" w:rsidRDefault="000B2181" w:rsidP="00D2302F">
      <w:pPr>
        <w:pBdr>
          <w:bottom w:val="single" w:sz="6" w:space="1" w:color="auto"/>
        </w:pBdr>
        <w:spacing w:after="0" w:line="240" w:lineRule="auto"/>
        <w:rPr>
          <w:i/>
          <w:lang w:val="en-GB"/>
        </w:rPr>
      </w:pPr>
      <w:r w:rsidRPr="002C20FA">
        <w:rPr>
          <w:i/>
          <w:lang w:val="en-GB"/>
        </w:rPr>
        <w:tab/>
      </w:r>
    </w:p>
    <w:p w:rsidR="000B2181" w:rsidRPr="002C20FA" w:rsidRDefault="000B2181" w:rsidP="00D2302F">
      <w:pPr>
        <w:spacing w:after="0" w:line="240" w:lineRule="auto"/>
        <w:rPr>
          <w:lang w:val="en-GB"/>
        </w:rPr>
      </w:pPr>
    </w:p>
    <w:p w:rsidR="000B2181" w:rsidRDefault="000B2181" w:rsidP="000B2181">
      <w:pPr>
        <w:spacing w:after="0" w:line="240" w:lineRule="auto"/>
        <w:rPr>
          <w:b/>
          <w:lang w:val="nl-NL"/>
        </w:rPr>
      </w:pPr>
      <w:r>
        <w:rPr>
          <w:b/>
        </w:rPr>
        <w:t>Workshop 18</w:t>
      </w:r>
      <w:r>
        <w:rPr>
          <w:b/>
          <w:lang w:val="nl-NL"/>
        </w:rPr>
        <w:t xml:space="preserve"> ; Afsluitende presentatie; Mastertape van elke cursist</w:t>
      </w:r>
    </w:p>
    <w:p w:rsidR="00C51480" w:rsidRDefault="00C51480" w:rsidP="000B2181">
      <w:pPr>
        <w:spacing w:after="0" w:line="240" w:lineRule="auto"/>
        <w:rPr>
          <w:b/>
          <w:lang w:val="nl-NL"/>
        </w:rPr>
      </w:pPr>
    </w:p>
    <w:p w:rsidR="00C51480" w:rsidRPr="00C51480" w:rsidRDefault="00C51480" w:rsidP="00C51480">
      <w:pPr>
        <w:spacing w:after="0" w:line="240" w:lineRule="auto"/>
        <w:rPr>
          <w:rFonts w:ascii="Calibri" w:eastAsia="Calibri" w:hAnsi="Calibri" w:cs="Times New Roman"/>
          <w:b/>
          <w:lang w:val="nl-NL"/>
        </w:rPr>
      </w:pPr>
      <w:r w:rsidRPr="00C51480">
        <w:rPr>
          <w:rFonts w:ascii="Calibri" w:eastAsia="Calibri" w:hAnsi="Calibri" w:cs="Times New Roman"/>
          <w:b/>
          <w:i/>
          <w:u w:val="single"/>
          <w:lang w:val="nl-NL"/>
        </w:rPr>
        <w:t>Titel;</w:t>
      </w:r>
      <w:r w:rsidRPr="00C51480">
        <w:rPr>
          <w:rFonts w:ascii="Calibri" w:eastAsia="Calibri" w:hAnsi="Calibri" w:cs="Times New Roman"/>
          <w:lang w:val="nl-NL"/>
        </w:rPr>
        <w:t xml:space="preserve">   </w:t>
      </w:r>
      <w:r w:rsidR="00E33899">
        <w:rPr>
          <w:b/>
          <w:lang w:val="nl-NL"/>
        </w:rPr>
        <w:t>Afsluitende presentatie; Mastertape van elke cursist</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Plaats;</w:t>
      </w:r>
      <w:r w:rsidRPr="00C51480">
        <w:rPr>
          <w:rFonts w:ascii="Calibri" w:eastAsia="Calibri" w:hAnsi="Calibri" w:cs="Times New Roman"/>
          <w:lang w:val="nl-NL"/>
        </w:rPr>
        <w:t xml:space="preserve">  Amsterdam</w:t>
      </w:r>
    </w:p>
    <w:p w:rsidR="00FB4F9E" w:rsidRPr="00C51480" w:rsidRDefault="00FB4F9E" w:rsidP="00FB4F9E">
      <w:pPr>
        <w:spacing w:after="0" w:line="240" w:lineRule="auto"/>
        <w:rPr>
          <w:rFonts w:ascii="Calibri" w:eastAsia="Calibri" w:hAnsi="Calibri" w:cs="Times New Roman"/>
          <w:lang w:val="nl-NL"/>
        </w:rPr>
      </w:pPr>
      <w:r w:rsidRPr="00C51480">
        <w:rPr>
          <w:rFonts w:ascii="Calibri" w:eastAsia="Calibri" w:hAnsi="Calibri" w:cs="Times New Roman"/>
          <w:b/>
          <w:i/>
          <w:u w:val="single"/>
          <w:lang w:val="nl-NL"/>
        </w:rPr>
        <w:t>Docent</w:t>
      </w:r>
      <w:r>
        <w:rPr>
          <w:rFonts w:ascii="Calibri" w:eastAsia="Calibri" w:hAnsi="Calibri" w:cs="Times New Roman"/>
          <w:b/>
          <w:i/>
          <w:u w:val="single"/>
          <w:lang w:val="nl-NL"/>
        </w:rPr>
        <w:t>en</w:t>
      </w:r>
      <w:r w:rsidRPr="00C51480">
        <w:rPr>
          <w:rFonts w:ascii="Calibri" w:eastAsia="Calibri" w:hAnsi="Calibri" w:cs="Times New Roman"/>
          <w:lang w:val="nl-NL"/>
        </w:rPr>
        <w:t xml:space="preserve">: </w:t>
      </w:r>
      <w:r>
        <w:rPr>
          <w:rFonts w:ascii="Calibri" w:eastAsia="Calibri" w:hAnsi="Calibri" w:cs="Times New Roman"/>
          <w:lang w:val="nl-NL"/>
        </w:rPr>
        <w:t xml:space="preserve">Drs. J. ten Have de Labije, Drs. J. Verpoort, psychiater psychotherapeut, Drs. J. Oonk, Psycholoog-psychotherapeut, </w:t>
      </w:r>
      <w:r w:rsidRPr="00C51480">
        <w:rPr>
          <w:rFonts w:ascii="Calibri" w:eastAsia="Calibri" w:hAnsi="Calibri" w:cs="Times New Roman"/>
          <w:lang w:val="nl-NL"/>
        </w:rPr>
        <w:t>drs. C. Cornelissen, socioloog psychotherapeut</w:t>
      </w:r>
    </w:p>
    <w:p w:rsidR="00C51480" w:rsidRPr="00C51480" w:rsidRDefault="00C51480" w:rsidP="00C51480">
      <w:pPr>
        <w:spacing w:after="0" w:line="240" w:lineRule="auto"/>
        <w:rPr>
          <w:rFonts w:ascii="Calibri" w:eastAsia="Calibri" w:hAnsi="Calibri" w:cs="Times New Roman"/>
          <w:lang w:val="nl-NL"/>
        </w:rPr>
      </w:pPr>
    </w:p>
    <w:p w:rsidR="00C51480" w:rsidRPr="00C51480" w:rsidRDefault="00C51480" w:rsidP="00C51480">
      <w:pPr>
        <w:spacing w:after="0" w:line="276" w:lineRule="auto"/>
        <w:rPr>
          <w:rFonts w:ascii="Calibri" w:eastAsia="Calibri" w:hAnsi="Calibri" w:cs="Times New Roman"/>
          <w:lang w:val="nl-NL"/>
        </w:rPr>
      </w:pPr>
      <w:r w:rsidRPr="00C51480">
        <w:rPr>
          <w:rFonts w:ascii="Calibri" w:eastAsia="Calibri" w:hAnsi="Calibri" w:cs="Times New Roman"/>
          <w:b/>
          <w:i/>
          <w:u w:val="single"/>
          <w:lang w:val="nl-NL"/>
        </w:rPr>
        <w:t>Dag 1;</w:t>
      </w:r>
      <w:r w:rsidRPr="00C51480">
        <w:rPr>
          <w:rFonts w:ascii="Calibri" w:eastAsia="Calibri" w:hAnsi="Calibri" w:cs="Times New Roman"/>
          <w:lang w:val="nl-NL"/>
        </w:rPr>
        <w:t xml:space="preserve"> </w:t>
      </w:r>
      <w:r>
        <w:rPr>
          <w:rFonts w:ascii="Calibri" w:eastAsia="Calibri" w:hAnsi="Calibri" w:cs="Times New Roman"/>
          <w:lang w:val="nl-NL"/>
        </w:rPr>
        <w:t>Tijdens dag 1 is er en bespreking en evaluatie van het door de cursisten bereikte niveau met betrekking tot de competenties voor jaar 2 en3. Aan de cursisten wordt gevraagd een evaluatie voor te bereiden waarin zij de competenties een voor een bespreken en hoe zijn hun eigen functioneren m.b.t. deze competentie beoordelen. Geen theoretische inleiding de workshop wordt volledig gevuld met het examen en de mastertapes van alle cursisten</w:t>
      </w:r>
    </w:p>
    <w:p w:rsidR="00C51480" w:rsidRPr="002A2134" w:rsidRDefault="00C51480" w:rsidP="00C51480">
      <w:pPr>
        <w:spacing w:after="0" w:line="240" w:lineRule="auto"/>
        <w:rPr>
          <w:rFonts w:ascii="Calibri" w:eastAsia="Calibri" w:hAnsi="Calibri" w:cs="Times New Roman"/>
          <w:lang w:val="en-GB"/>
        </w:rPr>
      </w:pPr>
      <w:r w:rsidRPr="002A2134">
        <w:rPr>
          <w:rFonts w:ascii="Calibri" w:eastAsia="Calibri" w:hAnsi="Calibri" w:cs="Times New Roman"/>
          <w:lang w:val="en-GB"/>
        </w:rPr>
        <w:t xml:space="preserve">9.00-12.30  </w:t>
      </w:r>
      <w:proofErr w:type="spellStart"/>
      <w:r w:rsidRPr="002A2134">
        <w:rPr>
          <w:rFonts w:ascii="Calibri" w:eastAsia="Calibri" w:hAnsi="Calibri" w:cs="Times New Roman"/>
          <w:lang w:val="en-GB"/>
        </w:rPr>
        <w:t>Mastertapes</w:t>
      </w:r>
      <w:proofErr w:type="spellEnd"/>
    </w:p>
    <w:p w:rsidR="00C51480" w:rsidRPr="002A2134" w:rsidRDefault="00C51480" w:rsidP="00C51480">
      <w:pPr>
        <w:spacing w:after="0" w:line="240" w:lineRule="auto"/>
        <w:rPr>
          <w:rFonts w:ascii="Calibri" w:eastAsia="Calibri" w:hAnsi="Calibri" w:cs="Times New Roman"/>
          <w:lang w:val="en-GB"/>
        </w:rPr>
      </w:pPr>
      <w:r w:rsidRPr="002A2134">
        <w:rPr>
          <w:rFonts w:ascii="Calibri" w:eastAsia="Calibri" w:hAnsi="Calibri" w:cs="Times New Roman"/>
          <w:lang w:val="en-GB"/>
        </w:rPr>
        <w:t xml:space="preserve">11.00-11.15 </w:t>
      </w:r>
      <w:proofErr w:type="spellStart"/>
      <w:r w:rsidRPr="002A2134">
        <w:rPr>
          <w:rFonts w:ascii="Calibri" w:eastAsia="Calibri" w:hAnsi="Calibri" w:cs="Times New Roman"/>
          <w:lang w:val="en-GB"/>
        </w:rPr>
        <w:t>pauze</w:t>
      </w:r>
      <w:proofErr w:type="spellEnd"/>
    </w:p>
    <w:p w:rsidR="00C51480" w:rsidRPr="002A2134" w:rsidRDefault="00C51480" w:rsidP="00C51480">
      <w:pPr>
        <w:spacing w:after="0" w:line="240" w:lineRule="auto"/>
        <w:rPr>
          <w:rFonts w:ascii="Calibri" w:eastAsia="Calibri" w:hAnsi="Calibri" w:cs="Times New Roman"/>
          <w:lang w:val="en-GB"/>
        </w:rPr>
      </w:pPr>
      <w:r w:rsidRPr="002A2134">
        <w:rPr>
          <w:rFonts w:ascii="Calibri" w:eastAsia="Calibri" w:hAnsi="Calibri" w:cs="Times New Roman"/>
          <w:lang w:val="en-GB"/>
        </w:rPr>
        <w:t>12.30-13.30 lunch</w:t>
      </w:r>
    </w:p>
    <w:p w:rsidR="00C51480" w:rsidRPr="002A2134" w:rsidRDefault="00C51480" w:rsidP="00C51480">
      <w:pPr>
        <w:spacing w:after="0" w:line="240" w:lineRule="auto"/>
        <w:rPr>
          <w:lang w:val="en-GB"/>
        </w:rPr>
      </w:pPr>
      <w:r w:rsidRPr="002A2134">
        <w:rPr>
          <w:lang w:val="en-GB"/>
        </w:rPr>
        <w:t xml:space="preserve">13.30-17.00 </w:t>
      </w:r>
      <w:proofErr w:type="spellStart"/>
      <w:r w:rsidRPr="002A2134">
        <w:rPr>
          <w:lang w:val="en-GB"/>
        </w:rPr>
        <w:t>Mastertapes</w:t>
      </w:r>
      <w:proofErr w:type="spellEnd"/>
    </w:p>
    <w:p w:rsidR="00C51480" w:rsidRPr="002A2134" w:rsidRDefault="00C51480" w:rsidP="00C51480">
      <w:pPr>
        <w:spacing w:after="0" w:line="240" w:lineRule="auto"/>
        <w:rPr>
          <w:rFonts w:ascii="Calibri" w:eastAsia="Calibri" w:hAnsi="Calibri" w:cs="Times New Roman"/>
          <w:lang w:val="en-GB"/>
        </w:rPr>
      </w:pPr>
      <w:r w:rsidRPr="002A2134">
        <w:rPr>
          <w:rFonts w:ascii="Calibri" w:eastAsia="Calibri" w:hAnsi="Calibri" w:cs="Times New Roman"/>
          <w:lang w:val="en-GB"/>
        </w:rPr>
        <w:t xml:space="preserve">15.00-15.30 </w:t>
      </w:r>
      <w:proofErr w:type="spellStart"/>
      <w:r w:rsidRPr="002A2134">
        <w:rPr>
          <w:rFonts w:ascii="Calibri" w:eastAsia="Calibri" w:hAnsi="Calibri" w:cs="Times New Roman"/>
          <w:lang w:val="en-GB"/>
        </w:rPr>
        <w:t>pauze</w:t>
      </w:r>
      <w:proofErr w:type="spellEnd"/>
    </w:p>
    <w:p w:rsidR="00C51480" w:rsidRPr="002A2134" w:rsidRDefault="00C51480" w:rsidP="00C51480">
      <w:pPr>
        <w:spacing w:after="0" w:line="240" w:lineRule="auto"/>
        <w:rPr>
          <w:rFonts w:ascii="Calibri" w:eastAsia="Calibri" w:hAnsi="Calibri" w:cs="Times New Roman"/>
          <w:lang w:val="en-GB"/>
        </w:rPr>
      </w:pPr>
      <w:r w:rsidRPr="002A2134">
        <w:rPr>
          <w:rFonts w:ascii="Calibri" w:eastAsia="Calibri" w:hAnsi="Calibri" w:cs="Times New Roman"/>
          <w:lang w:val="en-GB"/>
        </w:rPr>
        <w:t xml:space="preserve">17.00-18.00 </w:t>
      </w:r>
      <w:proofErr w:type="spellStart"/>
      <w:r w:rsidRPr="002A2134">
        <w:rPr>
          <w:rFonts w:ascii="Calibri" w:eastAsia="Calibri" w:hAnsi="Calibri" w:cs="Times New Roman"/>
          <w:lang w:val="en-GB"/>
        </w:rPr>
        <w:t>Mastertapes</w:t>
      </w:r>
      <w:proofErr w:type="spellEnd"/>
    </w:p>
    <w:p w:rsidR="00C51480" w:rsidRPr="002A2134" w:rsidRDefault="00C51480" w:rsidP="00C51480">
      <w:pPr>
        <w:spacing w:after="0" w:line="240" w:lineRule="auto"/>
        <w:rPr>
          <w:lang w:val="en-GB"/>
        </w:rPr>
      </w:pPr>
      <w:r w:rsidRPr="002A2134">
        <w:rPr>
          <w:lang w:val="en-GB"/>
        </w:rPr>
        <w:tab/>
      </w:r>
    </w:p>
    <w:p w:rsidR="00C51480" w:rsidRPr="00C51480" w:rsidRDefault="00C51480" w:rsidP="00C51480">
      <w:pPr>
        <w:spacing w:after="0" w:line="240" w:lineRule="auto"/>
        <w:rPr>
          <w:b/>
          <w:i/>
          <w:u w:val="single"/>
          <w:lang w:val="nl-NL"/>
        </w:rPr>
      </w:pPr>
      <w:r w:rsidRPr="00C51480">
        <w:rPr>
          <w:b/>
          <w:i/>
          <w:u w:val="single"/>
          <w:lang w:val="nl-NL"/>
        </w:rPr>
        <w:t xml:space="preserve">Dag 2 &amp; 3:  </w:t>
      </w:r>
    </w:p>
    <w:p w:rsidR="00C51480" w:rsidRPr="00C51480" w:rsidRDefault="00C51480" w:rsidP="00C51480">
      <w:pPr>
        <w:spacing w:after="0" w:line="240" w:lineRule="auto"/>
        <w:rPr>
          <w:lang w:val="nl-NL"/>
        </w:rPr>
      </w:pPr>
      <w:r w:rsidRPr="00C51480">
        <w:rPr>
          <w:lang w:val="nl-NL"/>
        </w:rPr>
        <w:t xml:space="preserve">9.00-12.30  </w:t>
      </w:r>
      <w:r>
        <w:rPr>
          <w:lang w:val="nl-NL"/>
        </w:rPr>
        <w:t>Mastertapes</w:t>
      </w:r>
      <w:r w:rsidRPr="00C51480">
        <w:rPr>
          <w:lang w:val="nl-NL"/>
        </w:rPr>
        <w:tab/>
        <w:t xml:space="preserve">        </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lastRenderedPageBreak/>
        <w:t>11.00-11.15 pauze</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12.30-13.30 lunch</w:t>
      </w:r>
    </w:p>
    <w:p w:rsidR="00C51480" w:rsidRPr="00C51480" w:rsidRDefault="00C51480" w:rsidP="00C51480">
      <w:pPr>
        <w:spacing w:after="0" w:line="240" w:lineRule="auto"/>
        <w:rPr>
          <w:sz w:val="24"/>
          <w:szCs w:val="24"/>
          <w:lang w:val="nl-NL"/>
        </w:rPr>
      </w:pPr>
      <w:r w:rsidRPr="00C51480">
        <w:rPr>
          <w:lang w:val="nl-NL"/>
        </w:rPr>
        <w:t xml:space="preserve">13.30-17.00 </w:t>
      </w:r>
      <w:r>
        <w:rPr>
          <w:lang w:val="nl-NL"/>
        </w:rPr>
        <w:t>Mastertapes</w:t>
      </w:r>
    </w:p>
    <w:p w:rsidR="00C51480" w:rsidRPr="00C51480" w:rsidRDefault="00C51480" w:rsidP="00C51480">
      <w:pPr>
        <w:spacing w:after="0" w:line="240" w:lineRule="auto"/>
        <w:rPr>
          <w:rFonts w:ascii="Calibri" w:eastAsia="Calibri" w:hAnsi="Calibri" w:cs="Times New Roman"/>
          <w:lang w:val="nl-NL"/>
        </w:rPr>
      </w:pPr>
      <w:r w:rsidRPr="00C51480">
        <w:rPr>
          <w:rFonts w:ascii="Calibri" w:eastAsia="Calibri" w:hAnsi="Calibri" w:cs="Times New Roman"/>
          <w:lang w:val="nl-NL"/>
        </w:rPr>
        <w:t>15.00-15.30 pauze</w:t>
      </w:r>
    </w:p>
    <w:p w:rsidR="00C51480" w:rsidRDefault="00C51480" w:rsidP="00C51480">
      <w:pPr>
        <w:spacing w:after="0" w:line="240" w:lineRule="auto"/>
        <w:rPr>
          <w:lang w:val="nl-NL"/>
        </w:rPr>
      </w:pPr>
      <w:r w:rsidRPr="00C51480">
        <w:rPr>
          <w:lang w:val="nl-NL"/>
        </w:rPr>
        <w:t xml:space="preserve">17.00-18.00 </w:t>
      </w:r>
      <w:r>
        <w:rPr>
          <w:lang w:val="nl-NL"/>
        </w:rPr>
        <w:t xml:space="preserve">Mastertapes </w:t>
      </w:r>
    </w:p>
    <w:p w:rsidR="00C51480" w:rsidRDefault="00C51480" w:rsidP="00C51480">
      <w:pPr>
        <w:spacing w:after="0" w:line="240" w:lineRule="auto"/>
        <w:ind w:firstLine="708"/>
        <w:rPr>
          <w:lang w:val="nl-NL"/>
        </w:rPr>
      </w:pPr>
      <w:r w:rsidRPr="00C51480">
        <w:rPr>
          <w:lang w:val="nl-NL"/>
        </w:rPr>
        <w:t>Schriftelijke en mondelinge evaluatie van de cursusdagen</w:t>
      </w:r>
    </w:p>
    <w:p w:rsidR="00C51480" w:rsidRPr="00C51480" w:rsidRDefault="00C51480" w:rsidP="00CB6E33">
      <w:pPr>
        <w:spacing w:after="0" w:line="240" w:lineRule="auto"/>
        <w:ind w:firstLine="708"/>
        <w:rPr>
          <w:lang w:val="nl-NL"/>
        </w:rPr>
      </w:pPr>
      <w:r>
        <w:rPr>
          <w:lang w:val="nl-NL"/>
        </w:rPr>
        <w:t>Afsluiting examen, evaluatie opleiding</w:t>
      </w:r>
    </w:p>
    <w:p w:rsidR="000B2181" w:rsidRDefault="000B2181" w:rsidP="000B2181">
      <w:pPr>
        <w:overflowPunct w:val="0"/>
        <w:autoSpaceDE w:val="0"/>
        <w:autoSpaceDN w:val="0"/>
        <w:adjustRightInd w:val="0"/>
        <w:spacing w:after="0" w:line="240" w:lineRule="auto"/>
        <w:textAlignment w:val="baseline"/>
        <w:rPr>
          <w:rFonts w:eastAsia="Times New Roman" w:cs="Times New Roman"/>
          <w:b/>
          <w:color w:val="000000"/>
          <w:lang w:eastAsia="nl-NL"/>
        </w:rPr>
      </w:pPr>
      <w:r>
        <w:rPr>
          <w:rFonts w:eastAsia="Times New Roman" w:cs="Times New Roman"/>
          <w:b/>
          <w:color w:val="000000"/>
          <w:lang w:eastAsia="nl-NL"/>
        </w:rPr>
        <w:t>Competenties jaar 2 &amp; 3</w:t>
      </w:r>
    </w:p>
    <w:p w:rsidR="00D2302F" w:rsidRPr="00644563" w:rsidRDefault="00D2302F" w:rsidP="00D2302F">
      <w:pPr>
        <w:pStyle w:val="Lijstalinea"/>
        <w:numPr>
          <w:ilvl w:val="0"/>
          <w:numId w:val="12"/>
        </w:numPr>
        <w:spacing w:after="0" w:line="240" w:lineRule="auto"/>
        <w:rPr>
          <w:color w:val="5B9BD5" w:themeColor="accent1"/>
          <w:lang w:val="nl-NL"/>
        </w:rPr>
      </w:pPr>
      <w:r w:rsidRPr="00644563">
        <w:rPr>
          <w:color w:val="5B9BD5" w:themeColor="accent1"/>
          <w:lang w:val="nl-NL"/>
        </w:rPr>
        <w:t>Scheiden Ego-Superego</w:t>
      </w:r>
      <w:r w:rsidRPr="00644563">
        <w:rPr>
          <w:lang w:val="nl-NL"/>
        </w:rPr>
        <w:br/>
      </w:r>
      <w:r w:rsidRPr="00644563">
        <w:rPr>
          <w:color w:val="5B9BD5" w:themeColor="accent1"/>
          <w:lang w:val="nl-NL"/>
        </w:rPr>
        <w:t>Emotieregulatie</w:t>
      </w:r>
    </w:p>
    <w:p w:rsidR="00D2302F" w:rsidRPr="00644563" w:rsidRDefault="00D2302F" w:rsidP="00D2302F">
      <w:pPr>
        <w:pStyle w:val="Lijstalinea"/>
        <w:numPr>
          <w:ilvl w:val="0"/>
          <w:numId w:val="12"/>
        </w:numPr>
        <w:spacing w:after="0" w:line="240" w:lineRule="auto"/>
        <w:rPr>
          <w:color w:val="5B9BD5" w:themeColor="accent1"/>
          <w:lang w:val="nl-NL"/>
        </w:rPr>
      </w:pPr>
      <w:r w:rsidRPr="00644563">
        <w:rPr>
          <w:color w:val="5B9BD5" w:themeColor="accent1"/>
          <w:lang w:val="nl-NL"/>
        </w:rPr>
        <w:t>Weerstandanalyse</w:t>
      </w:r>
    </w:p>
    <w:p w:rsidR="00D2302F" w:rsidRPr="00644563" w:rsidRDefault="00D2302F" w:rsidP="00D2302F">
      <w:pPr>
        <w:pStyle w:val="Lijstalinea"/>
        <w:numPr>
          <w:ilvl w:val="0"/>
          <w:numId w:val="12"/>
        </w:numPr>
        <w:spacing w:after="0" w:line="240" w:lineRule="auto"/>
        <w:rPr>
          <w:color w:val="5B9BD5" w:themeColor="accent1"/>
          <w:lang w:val="nl-NL"/>
        </w:rPr>
      </w:pPr>
      <w:r w:rsidRPr="00644563">
        <w:rPr>
          <w:color w:val="5B9BD5" w:themeColor="accent1"/>
          <w:lang w:val="nl-NL"/>
        </w:rPr>
        <w:t>Herstructureren en opbouwen van de EAC</w:t>
      </w:r>
    </w:p>
    <w:p w:rsidR="00D2302F" w:rsidRPr="00644563" w:rsidRDefault="00D2302F" w:rsidP="00D2302F">
      <w:pPr>
        <w:pStyle w:val="Lijstalinea"/>
        <w:numPr>
          <w:ilvl w:val="0"/>
          <w:numId w:val="12"/>
        </w:numPr>
        <w:spacing w:after="0" w:line="240" w:lineRule="auto"/>
        <w:rPr>
          <w:color w:val="5B9BD5" w:themeColor="accent1"/>
          <w:lang w:val="nl-NL"/>
        </w:rPr>
      </w:pPr>
      <w:r w:rsidRPr="00644563">
        <w:rPr>
          <w:color w:val="5B9BD5" w:themeColor="accent1"/>
          <w:lang w:val="nl-NL"/>
        </w:rPr>
        <w:t>Opbouw en toepassing van de HOC</w:t>
      </w:r>
    </w:p>
    <w:p w:rsidR="00D2302F" w:rsidRPr="00644563" w:rsidRDefault="00D2302F" w:rsidP="00D2302F">
      <w:pPr>
        <w:pStyle w:val="Lijstalinea"/>
        <w:numPr>
          <w:ilvl w:val="0"/>
          <w:numId w:val="12"/>
        </w:numPr>
        <w:spacing w:after="0" w:line="240" w:lineRule="auto"/>
        <w:rPr>
          <w:color w:val="5B9BD5" w:themeColor="accent1"/>
          <w:lang w:val="nl-NL"/>
        </w:rPr>
      </w:pPr>
      <w:r w:rsidRPr="00644563">
        <w:rPr>
          <w:color w:val="5B9BD5" w:themeColor="accent1"/>
          <w:lang w:val="nl-NL"/>
        </w:rPr>
        <w:t>Werken met de Conflict driehoek en de Personen driehoek</w:t>
      </w:r>
    </w:p>
    <w:p w:rsidR="00D2302F" w:rsidRDefault="00D2302F" w:rsidP="00D2302F">
      <w:pPr>
        <w:pStyle w:val="Lijstalinea"/>
        <w:numPr>
          <w:ilvl w:val="0"/>
          <w:numId w:val="12"/>
        </w:numPr>
        <w:spacing w:after="0" w:line="240" w:lineRule="auto"/>
        <w:rPr>
          <w:color w:val="5B9BD5" w:themeColor="accent1"/>
          <w:lang w:val="nl-NL"/>
        </w:rPr>
      </w:pPr>
      <w:r w:rsidRPr="00644563">
        <w:rPr>
          <w:color w:val="5B9BD5" w:themeColor="accent1"/>
          <w:lang w:val="nl-NL"/>
        </w:rPr>
        <w:t>Projecties herkennen en ontdoen</w:t>
      </w:r>
    </w:p>
    <w:p w:rsidR="00D2302F" w:rsidRPr="00D2302F" w:rsidRDefault="00D2302F" w:rsidP="00C51480">
      <w:pPr>
        <w:pStyle w:val="Lijstalinea"/>
        <w:numPr>
          <w:ilvl w:val="0"/>
          <w:numId w:val="12"/>
        </w:numPr>
        <w:overflowPunct w:val="0"/>
        <w:autoSpaceDE w:val="0"/>
        <w:autoSpaceDN w:val="0"/>
        <w:adjustRightInd w:val="0"/>
        <w:spacing w:after="0" w:line="240" w:lineRule="auto"/>
        <w:textAlignment w:val="baseline"/>
        <w:rPr>
          <w:rFonts w:eastAsia="Times New Roman" w:cs="Times New Roman"/>
          <w:b/>
          <w:color w:val="000000"/>
          <w:lang w:val="nl-NL" w:eastAsia="nl-NL"/>
        </w:rPr>
      </w:pPr>
      <w:r w:rsidRPr="00D2302F">
        <w:rPr>
          <w:color w:val="5B9BD5" w:themeColor="accent1"/>
          <w:lang w:val="nl-NL"/>
        </w:rPr>
        <w:t>Doorbraak en ontsluiting, werken met rage guilt en grief</w:t>
      </w:r>
    </w:p>
    <w:p w:rsidR="00D2302F" w:rsidRPr="00D638E3" w:rsidRDefault="00D2302F" w:rsidP="00D2302F">
      <w:pPr>
        <w:spacing w:after="0" w:line="240" w:lineRule="auto"/>
        <w:ind w:left="360"/>
        <w:rPr>
          <w:color w:val="70AD47" w:themeColor="accent6"/>
          <w:lang w:val="nl-NL"/>
        </w:rPr>
      </w:pPr>
      <w:r w:rsidRPr="00D638E3">
        <w:rPr>
          <w:color w:val="70AD47" w:themeColor="accent6"/>
          <w:lang w:val="nl-NL"/>
        </w:rPr>
        <w:t>Theorie en samenhang van de begrippen, samenhangend verhaal houden over wat ISTDP is.</w:t>
      </w:r>
    </w:p>
    <w:p w:rsidR="00D2302F" w:rsidRPr="00D638E3" w:rsidRDefault="00D2302F" w:rsidP="00D2302F">
      <w:pPr>
        <w:spacing w:after="0" w:line="240" w:lineRule="auto"/>
        <w:ind w:left="360"/>
        <w:rPr>
          <w:color w:val="70AD47" w:themeColor="accent6"/>
          <w:lang w:val="nl-NL"/>
        </w:rPr>
      </w:pPr>
      <w:r w:rsidRPr="00D638E3">
        <w:rPr>
          <w:color w:val="70AD47" w:themeColor="accent6"/>
          <w:lang w:val="nl-NL"/>
        </w:rPr>
        <w:t>Davanloo, ontstaan van psychopathologie/trauma</w:t>
      </w:r>
    </w:p>
    <w:p w:rsidR="00D2302F" w:rsidRDefault="00D2302F" w:rsidP="00D2302F">
      <w:pPr>
        <w:spacing w:after="0" w:line="240" w:lineRule="auto"/>
        <w:ind w:left="360"/>
        <w:rPr>
          <w:color w:val="FF0000"/>
          <w:lang w:val="nl-NL"/>
        </w:rPr>
      </w:pPr>
      <w:r w:rsidRPr="00D638E3">
        <w:rPr>
          <w:color w:val="92D050"/>
          <w:lang w:val="nl-NL"/>
        </w:rPr>
        <w:t>Dynamisch diagnosticeren</w:t>
      </w:r>
    </w:p>
    <w:p w:rsidR="00D2302F" w:rsidRPr="00D638E3" w:rsidRDefault="00D2302F" w:rsidP="00D2302F">
      <w:pPr>
        <w:spacing w:after="0" w:line="240" w:lineRule="auto"/>
        <w:ind w:left="360"/>
        <w:rPr>
          <w:color w:val="70AD47" w:themeColor="accent6"/>
          <w:lang w:val="nl-NL"/>
        </w:rPr>
      </w:pPr>
      <w:r w:rsidRPr="00D638E3">
        <w:rPr>
          <w:color w:val="70AD47" w:themeColor="accent6"/>
          <w:lang w:val="nl-NL"/>
        </w:rPr>
        <w:t>Alliantie (bewust en onbewust)</w:t>
      </w:r>
    </w:p>
    <w:p w:rsidR="00D2302F" w:rsidRDefault="00D2302F" w:rsidP="000B2181">
      <w:pPr>
        <w:overflowPunct w:val="0"/>
        <w:autoSpaceDE w:val="0"/>
        <w:autoSpaceDN w:val="0"/>
        <w:adjustRightInd w:val="0"/>
        <w:spacing w:after="0" w:line="240" w:lineRule="auto"/>
        <w:textAlignment w:val="baseline"/>
        <w:rPr>
          <w:rFonts w:eastAsia="Times New Roman" w:cs="Times New Roman"/>
          <w:b/>
          <w:color w:val="000000"/>
          <w:lang w:eastAsia="nl-NL"/>
        </w:rPr>
      </w:pPr>
    </w:p>
    <w:p w:rsidR="000B2181" w:rsidRDefault="000B2181" w:rsidP="000B2181">
      <w:pPr>
        <w:overflowPunct w:val="0"/>
        <w:autoSpaceDE w:val="0"/>
        <w:autoSpaceDN w:val="0"/>
        <w:adjustRightInd w:val="0"/>
        <w:spacing w:after="0" w:line="240" w:lineRule="auto"/>
        <w:textAlignment w:val="baseline"/>
        <w:rPr>
          <w:rFonts w:eastAsia="Times New Roman" w:cs="Times New Roman"/>
          <w:b/>
          <w:color w:val="000000"/>
          <w:lang w:eastAsia="nl-NL"/>
        </w:rPr>
      </w:pPr>
      <w:r>
        <w:rPr>
          <w:rFonts w:eastAsia="Times New Roman" w:cs="Times New Roman"/>
          <w:b/>
          <w:color w:val="000000"/>
          <w:lang w:eastAsia="nl-NL"/>
        </w:rPr>
        <w:t>Examen;</w:t>
      </w:r>
      <w:r w:rsidR="00613EE7">
        <w:rPr>
          <w:rFonts w:eastAsia="Times New Roman" w:cs="Times New Roman"/>
          <w:b/>
          <w:color w:val="000000"/>
          <w:lang w:eastAsia="nl-NL"/>
        </w:rPr>
        <w:t xml:space="preserve"> </w:t>
      </w:r>
      <w:r w:rsidR="00613EE7" w:rsidRPr="00613EE7">
        <w:rPr>
          <w:rFonts w:eastAsia="Times New Roman" w:cs="Times New Roman"/>
          <w:i/>
          <w:color w:val="000000"/>
          <w:lang w:eastAsia="nl-NL"/>
        </w:rPr>
        <w:t>Video van een behandeling met ISTDP</w:t>
      </w:r>
    </w:p>
    <w:p w:rsidR="00613EE7" w:rsidRPr="00E33899" w:rsidRDefault="000B2181" w:rsidP="000B2181">
      <w:pPr>
        <w:overflowPunct w:val="0"/>
        <w:autoSpaceDE w:val="0"/>
        <w:autoSpaceDN w:val="0"/>
        <w:adjustRightInd w:val="0"/>
        <w:spacing w:after="0" w:line="240" w:lineRule="auto"/>
        <w:textAlignment w:val="baseline"/>
        <w:rPr>
          <w:rFonts w:eastAsia="Times New Roman" w:cs="Times New Roman"/>
          <w:i/>
          <w:color w:val="000000"/>
          <w:lang w:eastAsia="nl-NL"/>
        </w:rPr>
      </w:pPr>
      <w:r>
        <w:rPr>
          <w:rFonts w:eastAsia="Times New Roman" w:cs="Times New Roman"/>
          <w:b/>
          <w:color w:val="000000"/>
          <w:lang w:eastAsia="nl-NL"/>
        </w:rPr>
        <w:t>Diploma/certificaat;</w:t>
      </w:r>
      <w:r w:rsidR="00613EE7">
        <w:rPr>
          <w:rFonts w:eastAsia="Times New Roman" w:cs="Times New Roman"/>
          <w:b/>
          <w:color w:val="000000"/>
          <w:lang w:eastAsia="nl-NL"/>
        </w:rPr>
        <w:t xml:space="preserve"> </w:t>
      </w:r>
      <w:r w:rsidR="00E33899">
        <w:rPr>
          <w:rFonts w:eastAsia="Times New Roman" w:cs="Times New Roman"/>
          <w:i/>
          <w:color w:val="000000"/>
          <w:lang w:eastAsia="nl-NL"/>
        </w:rPr>
        <w:t>gediplomeerd en erkend ISTDP therapeut.</w:t>
      </w:r>
    </w:p>
    <w:p w:rsidR="00CB6E33" w:rsidRPr="00CB6E33" w:rsidRDefault="00613EE7" w:rsidP="00CB6E33">
      <w:pPr>
        <w:overflowPunct w:val="0"/>
        <w:autoSpaceDE w:val="0"/>
        <w:autoSpaceDN w:val="0"/>
        <w:adjustRightInd w:val="0"/>
        <w:spacing w:after="0" w:line="240" w:lineRule="auto"/>
        <w:textAlignment w:val="baseline"/>
        <w:rPr>
          <w:rFonts w:eastAsia="Times New Roman" w:cs="Times New Roman"/>
          <w:i/>
          <w:color w:val="000000"/>
          <w:lang w:eastAsia="nl-NL"/>
        </w:rPr>
      </w:pPr>
      <w:r w:rsidRPr="00613EE7">
        <w:rPr>
          <w:rFonts w:eastAsia="Times New Roman" w:cs="Times New Roman"/>
          <w:i/>
          <w:color w:val="000000"/>
          <w:lang w:eastAsia="nl-NL"/>
        </w:rPr>
        <w:t>gediplomeerd ISTDP therapeut, erkenning door ISTDP Nederland, toegang tot het register ISTDP  van de NVPP, erkenning door de IEDTA, toela</w:t>
      </w:r>
      <w:r w:rsidR="00CB6E33">
        <w:rPr>
          <w:rFonts w:eastAsia="Times New Roman" w:cs="Times New Roman"/>
          <w:i/>
          <w:color w:val="000000"/>
          <w:lang w:eastAsia="nl-NL"/>
        </w:rPr>
        <w:t xml:space="preserve">ting tot het </w:t>
      </w:r>
      <w:proofErr w:type="spellStart"/>
      <w:r w:rsidR="00CB6E33">
        <w:rPr>
          <w:rFonts w:eastAsia="Times New Roman" w:cs="Times New Roman"/>
          <w:i/>
          <w:color w:val="000000"/>
          <w:lang w:eastAsia="nl-NL"/>
        </w:rPr>
        <w:t>therapeutenregis</w:t>
      </w:r>
      <w:proofErr w:type="spellEnd"/>
    </w:p>
    <w:p w:rsidR="00EA4C87" w:rsidRPr="00CB6E33" w:rsidRDefault="00EA4C87" w:rsidP="00FB4F9E">
      <w:pPr>
        <w:spacing w:after="0" w:line="240" w:lineRule="auto"/>
        <w:jc w:val="both"/>
        <w:rPr>
          <w:rFonts w:cstheme="minorHAnsi"/>
          <w:b/>
          <w:i/>
          <w:sz w:val="40"/>
          <w:szCs w:val="40"/>
        </w:rPr>
      </w:pPr>
      <w:r>
        <w:rPr>
          <w:rFonts w:cstheme="minorHAnsi"/>
          <w:b/>
          <w:i/>
          <w:sz w:val="40"/>
          <w:szCs w:val="40"/>
        </w:rPr>
        <w:t>Jaar 4.</w:t>
      </w:r>
    </w:p>
    <w:p w:rsidR="00FB4F9E" w:rsidRPr="00EA4C87" w:rsidRDefault="00FB4F9E" w:rsidP="00FB4F9E">
      <w:pPr>
        <w:spacing w:after="0" w:line="240" w:lineRule="auto"/>
        <w:jc w:val="both"/>
        <w:rPr>
          <w:rFonts w:cstheme="minorHAnsi"/>
          <w:i/>
        </w:rPr>
      </w:pPr>
      <w:r w:rsidRPr="00EA4C87">
        <w:rPr>
          <w:rFonts w:cstheme="minorHAnsi"/>
          <w:i/>
        </w:rPr>
        <w:t xml:space="preserve">Na voltooiing van de driejarige opleiding kan men intekenen voor een 4e opleidingsjaar. In dit aanvullende jaar wordt extra supervisie aangeboden en kunnen op verzoek capita </w:t>
      </w:r>
      <w:proofErr w:type="spellStart"/>
      <w:r w:rsidRPr="00EA4C87">
        <w:rPr>
          <w:rFonts w:cstheme="minorHAnsi"/>
          <w:i/>
        </w:rPr>
        <w:t>selecta</w:t>
      </w:r>
      <w:proofErr w:type="spellEnd"/>
      <w:r w:rsidRPr="00EA4C87">
        <w:rPr>
          <w:rFonts w:cstheme="minorHAnsi"/>
          <w:i/>
        </w:rPr>
        <w:t xml:space="preserve"> worden behandeld,  gedacht kan worden aan: </w:t>
      </w:r>
      <w:r w:rsidR="00D40B13" w:rsidRPr="00EA4C87">
        <w:rPr>
          <w:rFonts w:cstheme="minorHAnsi"/>
          <w:i/>
        </w:rPr>
        <w:t>Indicatiestelling</w:t>
      </w:r>
      <w:r w:rsidRPr="00EA4C87">
        <w:rPr>
          <w:rFonts w:cstheme="minorHAnsi"/>
          <w:i/>
        </w:rPr>
        <w:t>, DSM IV en V,</w:t>
      </w:r>
      <w:r w:rsidR="00D40B13">
        <w:rPr>
          <w:rFonts w:cstheme="minorHAnsi"/>
          <w:i/>
        </w:rPr>
        <w:t xml:space="preserve"> SOLK en conversie,</w:t>
      </w:r>
      <w:r w:rsidRPr="00EA4C87">
        <w:rPr>
          <w:rFonts w:cstheme="minorHAnsi"/>
          <w:i/>
        </w:rPr>
        <w:t xml:space="preserve"> Regressieve afweermechanismen, Dissociatie, De functie van een groep in het kader van ISTDP.</w:t>
      </w:r>
    </w:p>
    <w:tbl>
      <w:tblPr>
        <w:tblStyle w:val="Tabelraster"/>
        <w:tblW w:w="9356" w:type="dxa"/>
        <w:tblInd w:w="-176" w:type="dxa"/>
        <w:tblLook w:val="04A0" w:firstRow="1" w:lastRow="0" w:firstColumn="1" w:lastColumn="0" w:noHBand="0" w:noVBand="1"/>
      </w:tblPr>
      <w:tblGrid>
        <w:gridCol w:w="3403"/>
        <w:gridCol w:w="3260"/>
        <w:gridCol w:w="2693"/>
      </w:tblGrid>
      <w:tr w:rsidR="00FB4F9E" w:rsidRPr="00EA4C87" w:rsidTr="00EA4C87">
        <w:tc>
          <w:tcPr>
            <w:tcW w:w="9356" w:type="dxa"/>
            <w:gridSpan w:val="3"/>
            <w:shd w:val="clear" w:color="auto" w:fill="0079C5"/>
          </w:tcPr>
          <w:p w:rsidR="00FB4F9E" w:rsidRPr="00EA4C87" w:rsidRDefault="00FB4F9E" w:rsidP="002A2134">
            <w:pPr>
              <w:pStyle w:val="Lijstalinea"/>
              <w:ind w:left="0"/>
              <w:jc w:val="center"/>
              <w:rPr>
                <w:rFonts w:cstheme="minorHAnsi"/>
                <w:b/>
                <w:color w:val="FFFFFF" w:themeColor="background1"/>
              </w:rPr>
            </w:pPr>
            <w:r w:rsidRPr="00EA4C87">
              <w:rPr>
                <w:rFonts w:cstheme="minorHAnsi"/>
                <w:b/>
                <w:color w:val="FFFFFF" w:themeColor="background1"/>
              </w:rPr>
              <w:t>4</w:t>
            </w:r>
            <w:r w:rsidRPr="00EA4C87">
              <w:rPr>
                <w:rFonts w:cstheme="minorHAnsi"/>
                <w:b/>
                <w:color w:val="FFFFFF" w:themeColor="background1"/>
                <w:vertAlign w:val="superscript"/>
              </w:rPr>
              <w:t>de</w:t>
            </w:r>
            <w:r w:rsidRPr="00EA4C87">
              <w:rPr>
                <w:rFonts w:cstheme="minorHAnsi"/>
                <w:b/>
                <w:color w:val="FFFFFF" w:themeColor="background1"/>
              </w:rPr>
              <w:t xml:space="preserve">  opleidingsjaar </w:t>
            </w:r>
            <w:r w:rsidRPr="00EA4C87">
              <w:rPr>
                <w:rFonts w:cstheme="minorHAnsi"/>
                <w:b/>
                <w:color w:val="FF33CC"/>
              </w:rPr>
              <w:t>(facultatief)</w:t>
            </w:r>
          </w:p>
        </w:tc>
      </w:tr>
      <w:tr w:rsidR="00FB4F9E" w:rsidRPr="00EA4C87" w:rsidTr="00EA4C87">
        <w:tc>
          <w:tcPr>
            <w:tcW w:w="3403" w:type="dxa"/>
          </w:tcPr>
          <w:p w:rsidR="00FB4F9E" w:rsidRPr="00EA4C87" w:rsidRDefault="00FB4F9E" w:rsidP="002A2134">
            <w:pPr>
              <w:rPr>
                <w:rFonts w:cstheme="minorHAnsi"/>
              </w:rPr>
            </w:pPr>
            <w:r w:rsidRPr="00EA4C87">
              <w:rPr>
                <w:rFonts w:cstheme="minorHAnsi"/>
                <w:b/>
              </w:rPr>
              <w:t>Blok 19</w:t>
            </w:r>
          </w:p>
          <w:p w:rsidR="00FB4F9E" w:rsidRPr="00EA4C87" w:rsidRDefault="00FB4F9E" w:rsidP="00FB4F9E">
            <w:pPr>
              <w:pStyle w:val="Lijstalinea"/>
              <w:numPr>
                <w:ilvl w:val="0"/>
                <w:numId w:val="16"/>
              </w:numPr>
              <w:spacing w:line="240" w:lineRule="auto"/>
              <w:ind w:left="176" w:hanging="142"/>
              <w:rPr>
                <w:rFonts w:cstheme="minorHAnsi"/>
              </w:rPr>
            </w:pPr>
            <w:r w:rsidRPr="00EA4C87">
              <w:rPr>
                <w:rFonts w:cstheme="minorHAnsi"/>
              </w:rPr>
              <w:t>Supervisie</w:t>
            </w:r>
          </w:p>
          <w:p w:rsidR="00FB4F9E" w:rsidRPr="00EA4C87" w:rsidRDefault="00FB4F9E" w:rsidP="00FB4F9E">
            <w:pPr>
              <w:pStyle w:val="Lijstalinea"/>
              <w:numPr>
                <w:ilvl w:val="0"/>
                <w:numId w:val="16"/>
              </w:numPr>
              <w:spacing w:line="240" w:lineRule="auto"/>
              <w:ind w:left="176" w:hanging="142"/>
              <w:rPr>
                <w:rFonts w:cstheme="minorHAnsi"/>
              </w:rPr>
            </w:pPr>
            <w:r w:rsidRPr="00EA4C87">
              <w:rPr>
                <w:rFonts w:cstheme="minorHAnsi"/>
              </w:rPr>
              <w:t xml:space="preserve">Capita </w:t>
            </w:r>
            <w:proofErr w:type="spellStart"/>
            <w:r w:rsidRPr="00EA4C87">
              <w:rPr>
                <w:rFonts w:cstheme="minorHAnsi"/>
              </w:rPr>
              <w:t>Selecta</w:t>
            </w:r>
            <w:proofErr w:type="spellEnd"/>
          </w:p>
        </w:tc>
        <w:tc>
          <w:tcPr>
            <w:tcW w:w="3260" w:type="dxa"/>
          </w:tcPr>
          <w:p w:rsidR="00FB4F9E" w:rsidRPr="00EA4C87" w:rsidRDefault="00FB4F9E" w:rsidP="002A2134">
            <w:pPr>
              <w:ind w:left="34"/>
              <w:rPr>
                <w:rFonts w:cstheme="minorHAnsi"/>
              </w:rPr>
            </w:pPr>
            <w:r w:rsidRPr="00EA4C87">
              <w:rPr>
                <w:rFonts w:cstheme="minorHAnsi"/>
                <w:b/>
              </w:rPr>
              <w:t>Blok 20</w:t>
            </w:r>
          </w:p>
          <w:p w:rsidR="00FB4F9E" w:rsidRPr="00EA4C87" w:rsidRDefault="00FB4F9E" w:rsidP="00FB4F9E">
            <w:pPr>
              <w:pStyle w:val="Lijstalinea"/>
              <w:numPr>
                <w:ilvl w:val="0"/>
                <w:numId w:val="16"/>
              </w:numPr>
              <w:spacing w:line="240" w:lineRule="auto"/>
              <w:ind w:left="176" w:hanging="142"/>
              <w:rPr>
                <w:rFonts w:cstheme="minorHAnsi"/>
              </w:rPr>
            </w:pPr>
            <w:r w:rsidRPr="00EA4C87">
              <w:rPr>
                <w:rFonts w:cstheme="minorHAnsi"/>
              </w:rPr>
              <w:t>Supervisie</w:t>
            </w:r>
          </w:p>
          <w:p w:rsidR="00FB4F9E" w:rsidRPr="00EA4C87" w:rsidRDefault="00FB4F9E" w:rsidP="00FB4F9E">
            <w:pPr>
              <w:pStyle w:val="Lijstalinea"/>
              <w:numPr>
                <w:ilvl w:val="0"/>
                <w:numId w:val="16"/>
              </w:numPr>
              <w:spacing w:line="240" w:lineRule="auto"/>
              <w:ind w:left="176" w:hanging="142"/>
              <w:rPr>
                <w:rFonts w:cstheme="minorHAnsi"/>
              </w:rPr>
            </w:pPr>
            <w:r w:rsidRPr="00EA4C87">
              <w:rPr>
                <w:rFonts w:cstheme="minorHAnsi"/>
              </w:rPr>
              <w:t xml:space="preserve">Capita </w:t>
            </w:r>
            <w:proofErr w:type="spellStart"/>
            <w:r w:rsidRPr="00EA4C87">
              <w:rPr>
                <w:rFonts w:cstheme="minorHAnsi"/>
              </w:rPr>
              <w:t>Selecta</w:t>
            </w:r>
            <w:proofErr w:type="spellEnd"/>
          </w:p>
        </w:tc>
        <w:tc>
          <w:tcPr>
            <w:tcW w:w="2693" w:type="dxa"/>
          </w:tcPr>
          <w:p w:rsidR="00FB4F9E" w:rsidRPr="00EA4C87" w:rsidRDefault="00FB4F9E" w:rsidP="002A2134">
            <w:pPr>
              <w:ind w:left="34"/>
              <w:rPr>
                <w:rFonts w:cstheme="minorHAnsi"/>
              </w:rPr>
            </w:pPr>
            <w:r w:rsidRPr="00EA4C87">
              <w:rPr>
                <w:rFonts w:cstheme="minorHAnsi"/>
                <w:b/>
              </w:rPr>
              <w:t>Blok 21</w:t>
            </w:r>
          </w:p>
          <w:p w:rsidR="00FB4F9E" w:rsidRPr="00EA4C87" w:rsidRDefault="00FB4F9E" w:rsidP="00FB4F9E">
            <w:pPr>
              <w:pStyle w:val="Lijstalinea"/>
              <w:numPr>
                <w:ilvl w:val="0"/>
                <w:numId w:val="16"/>
              </w:numPr>
              <w:spacing w:line="240" w:lineRule="auto"/>
              <w:ind w:left="176" w:hanging="142"/>
              <w:rPr>
                <w:rFonts w:cstheme="minorHAnsi"/>
              </w:rPr>
            </w:pPr>
            <w:r w:rsidRPr="00EA4C87">
              <w:rPr>
                <w:rFonts w:cstheme="minorHAnsi"/>
              </w:rPr>
              <w:t>Supervisie</w:t>
            </w:r>
          </w:p>
          <w:p w:rsidR="00FB4F9E" w:rsidRPr="00EA4C87" w:rsidRDefault="00FB4F9E" w:rsidP="00FB4F9E">
            <w:pPr>
              <w:pStyle w:val="Lijstalinea"/>
              <w:numPr>
                <w:ilvl w:val="0"/>
                <w:numId w:val="16"/>
              </w:numPr>
              <w:spacing w:line="240" w:lineRule="auto"/>
              <w:ind w:left="176" w:hanging="142"/>
              <w:rPr>
                <w:rFonts w:cstheme="minorHAnsi"/>
              </w:rPr>
            </w:pPr>
            <w:r w:rsidRPr="00EA4C87">
              <w:rPr>
                <w:rFonts w:cstheme="minorHAnsi"/>
              </w:rPr>
              <w:t xml:space="preserve">Capita </w:t>
            </w:r>
            <w:proofErr w:type="spellStart"/>
            <w:r w:rsidRPr="00EA4C87">
              <w:rPr>
                <w:rFonts w:cstheme="minorHAnsi"/>
              </w:rPr>
              <w:t>Selecta</w:t>
            </w:r>
            <w:proofErr w:type="spellEnd"/>
          </w:p>
        </w:tc>
      </w:tr>
      <w:tr w:rsidR="00FB4F9E" w:rsidRPr="00EA4C87" w:rsidTr="00EA4C87">
        <w:tc>
          <w:tcPr>
            <w:tcW w:w="3403" w:type="dxa"/>
          </w:tcPr>
          <w:p w:rsidR="00FB4F9E" w:rsidRPr="00EA4C87" w:rsidRDefault="00FB4F9E" w:rsidP="002A2134">
            <w:pPr>
              <w:rPr>
                <w:rFonts w:cstheme="minorHAnsi"/>
              </w:rPr>
            </w:pPr>
            <w:r w:rsidRPr="00EA4C87">
              <w:rPr>
                <w:rFonts w:cstheme="minorHAnsi"/>
                <w:b/>
              </w:rPr>
              <w:t>Blok 22</w:t>
            </w:r>
          </w:p>
          <w:p w:rsidR="00FB4F9E" w:rsidRPr="00EA4C87" w:rsidRDefault="00FB4F9E" w:rsidP="00FB4F9E">
            <w:pPr>
              <w:pStyle w:val="Lijstalinea"/>
              <w:numPr>
                <w:ilvl w:val="0"/>
                <w:numId w:val="16"/>
              </w:numPr>
              <w:spacing w:line="240" w:lineRule="auto"/>
              <w:ind w:left="176" w:hanging="142"/>
              <w:rPr>
                <w:rFonts w:cstheme="minorHAnsi"/>
              </w:rPr>
            </w:pPr>
            <w:r w:rsidRPr="00EA4C87">
              <w:rPr>
                <w:rFonts w:cstheme="minorHAnsi"/>
              </w:rPr>
              <w:t>Supervisie</w:t>
            </w:r>
          </w:p>
          <w:p w:rsidR="00FB4F9E" w:rsidRPr="00EA4C87" w:rsidRDefault="00FB4F9E" w:rsidP="00FB4F9E">
            <w:pPr>
              <w:pStyle w:val="Lijstalinea"/>
              <w:numPr>
                <w:ilvl w:val="0"/>
                <w:numId w:val="16"/>
              </w:numPr>
              <w:spacing w:line="240" w:lineRule="auto"/>
              <w:ind w:left="176" w:hanging="142"/>
              <w:rPr>
                <w:rFonts w:cstheme="minorHAnsi"/>
              </w:rPr>
            </w:pPr>
            <w:r w:rsidRPr="00EA4C87">
              <w:rPr>
                <w:rFonts w:cstheme="minorHAnsi"/>
              </w:rPr>
              <w:t xml:space="preserve">Capita </w:t>
            </w:r>
            <w:proofErr w:type="spellStart"/>
            <w:r w:rsidRPr="00EA4C87">
              <w:rPr>
                <w:rFonts w:cstheme="minorHAnsi"/>
              </w:rPr>
              <w:t>Selecta</w:t>
            </w:r>
            <w:proofErr w:type="spellEnd"/>
          </w:p>
        </w:tc>
        <w:tc>
          <w:tcPr>
            <w:tcW w:w="3260" w:type="dxa"/>
          </w:tcPr>
          <w:p w:rsidR="00FB4F9E" w:rsidRPr="00EA4C87" w:rsidRDefault="00FB4F9E" w:rsidP="002A2134">
            <w:pPr>
              <w:ind w:left="34"/>
              <w:rPr>
                <w:rFonts w:cstheme="minorHAnsi"/>
              </w:rPr>
            </w:pPr>
            <w:r w:rsidRPr="00EA4C87">
              <w:rPr>
                <w:rFonts w:cstheme="minorHAnsi"/>
                <w:b/>
              </w:rPr>
              <w:t>Blok 23</w:t>
            </w:r>
          </w:p>
          <w:p w:rsidR="00FB4F9E" w:rsidRPr="00EA4C87" w:rsidRDefault="00FB4F9E" w:rsidP="00FB4F9E">
            <w:pPr>
              <w:pStyle w:val="Lijstalinea"/>
              <w:numPr>
                <w:ilvl w:val="0"/>
                <w:numId w:val="16"/>
              </w:numPr>
              <w:spacing w:line="240" w:lineRule="auto"/>
              <w:ind w:left="176" w:hanging="142"/>
              <w:rPr>
                <w:rFonts w:cstheme="minorHAnsi"/>
              </w:rPr>
            </w:pPr>
            <w:r w:rsidRPr="00EA4C87">
              <w:rPr>
                <w:rFonts w:cstheme="minorHAnsi"/>
              </w:rPr>
              <w:t>Supervisie</w:t>
            </w:r>
          </w:p>
          <w:p w:rsidR="00FB4F9E" w:rsidRPr="00EA4C87" w:rsidRDefault="00FB4F9E" w:rsidP="00FB4F9E">
            <w:pPr>
              <w:pStyle w:val="Lijstalinea"/>
              <w:numPr>
                <w:ilvl w:val="0"/>
                <w:numId w:val="16"/>
              </w:numPr>
              <w:spacing w:line="240" w:lineRule="auto"/>
              <w:ind w:left="176" w:hanging="142"/>
              <w:rPr>
                <w:rFonts w:cstheme="minorHAnsi"/>
              </w:rPr>
            </w:pPr>
            <w:r w:rsidRPr="00EA4C87">
              <w:rPr>
                <w:rFonts w:cstheme="minorHAnsi"/>
              </w:rPr>
              <w:t xml:space="preserve">Capita </w:t>
            </w:r>
            <w:proofErr w:type="spellStart"/>
            <w:r w:rsidRPr="00EA4C87">
              <w:rPr>
                <w:rFonts w:cstheme="minorHAnsi"/>
              </w:rPr>
              <w:t>Selecta</w:t>
            </w:r>
            <w:proofErr w:type="spellEnd"/>
          </w:p>
        </w:tc>
        <w:tc>
          <w:tcPr>
            <w:tcW w:w="2693" w:type="dxa"/>
          </w:tcPr>
          <w:p w:rsidR="00FB4F9E" w:rsidRPr="00EA4C87" w:rsidRDefault="00FB4F9E" w:rsidP="002A2134">
            <w:pPr>
              <w:ind w:left="34"/>
              <w:rPr>
                <w:rFonts w:cstheme="minorHAnsi"/>
                <w:b/>
              </w:rPr>
            </w:pPr>
            <w:r w:rsidRPr="00EA4C87">
              <w:rPr>
                <w:rFonts w:cstheme="minorHAnsi"/>
                <w:b/>
              </w:rPr>
              <w:t>Blok 24</w:t>
            </w:r>
          </w:p>
          <w:p w:rsidR="00FB4F9E" w:rsidRPr="00EA4C87" w:rsidRDefault="00FB4F9E" w:rsidP="00FB4F9E">
            <w:pPr>
              <w:pStyle w:val="Lijstalinea"/>
              <w:numPr>
                <w:ilvl w:val="0"/>
                <w:numId w:val="16"/>
              </w:numPr>
              <w:spacing w:line="240" w:lineRule="auto"/>
              <w:ind w:left="176" w:hanging="142"/>
              <w:rPr>
                <w:rFonts w:cstheme="minorHAnsi"/>
              </w:rPr>
            </w:pPr>
            <w:r w:rsidRPr="00EA4C87">
              <w:rPr>
                <w:rFonts w:cstheme="minorHAnsi"/>
              </w:rPr>
              <w:t>Supervisie</w:t>
            </w:r>
          </w:p>
          <w:p w:rsidR="00FB4F9E" w:rsidRPr="00EA4C87" w:rsidRDefault="00FB4F9E" w:rsidP="00FB4F9E">
            <w:pPr>
              <w:pStyle w:val="Lijstalinea"/>
              <w:numPr>
                <w:ilvl w:val="0"/>
                <w:numId w:val="16"/>
              </w:numPr>
              <w:spacing w:line="240" w:lineRule="auto"/>
              <w:ind w:left="176" w:hanging="142"/>
              <w:rPr>
                <w:rFonts w:cstheme="minorHAnsi"/>
              </w:rPr>
            </w:pPr>
            <w:r w:rsidRPr="00EA4C87">
              <w:rPr>
                <w:rFonts w:cstheme="minorHAnsi"/>
              </w:rPr>
              <w:t xml:space="preserve">Capita </w:t>
            </w:r>
            <w:proofErr w:type="spellStart"/>
            <w:r w:rsidRPr="00EA4C87">
              <w:rPr>
                <w:rFonts w:cstheme="minorHAnsi"/>
              </w:rPr>
              <w:t>Selecta</w:t>
            </w:r>
            <w:proofErr w:type="spellEnd"/>
          </w:p>
        </w:tc>
      </w:tr>
    </w:tbl>
    <w:p w:rsidR="00B370FC" w:rsidRDefault="00B370FC" w:rsidP="00B370FC">
      <w:pPr>
        <w:spacing w:after="0" w:line="240" w:lineRule="auto"/>
      </w:pPr>
    </w:p>
    <w:p w:rsidR="00B370FC" w:rsidRDefault="00B370FC" w:rsidP="00B370FC">
      <w:pPr>
        <w:spacing w:after="0" w:line="240" w:lineRule="auto"/>
      </w:pPr>
    </w:p>
    <w:p w:rsidR="00B370FC" w:rsidRDefault="00B370FC" w:rsidP="00B370FC">
      <w:pPr>
        <w:spacing w:after="0" w:line="240" w:lineRule="auto"/>
      </w:pPr>
    </w:p>
    <w:p w:rsidR="00B370FC" w:rsidRDefault="00B370FC" w:rsidP="00B370FC">
      <w:pPr>
        <w:spacing w:after="0" w:line="240" w:lineRule="auto"/>
      </w:pPr>
      <w:r>
        <w:t>Kees Cornelissen</w:t>
      </w:r>
    </w:p>
    <w:p w:rsidR="00B370FC" w:rsidRDefault="00B370FC" w:rsidP="00B370FC">
      <w:pPr>
        <w:spacing w:after="0" w:line="240" w:lineRule="auto"/>
      </w:pPr>
      <w:r>
        <w:t>Coen van ’t Hof</w:t>
      </w:r>
    </w:p>
    <w:p w:rsidR="00B370FC" w:rsidRPr="000B2181" w:rsidRDefault="00B370FC" w:rsidP="00B370FC">
      <w:pPr>
        <w:spacing w:after="0" w:line="240" w:lineRule="auto"/>
      </w:pPr>
      <w:r>
        <w:t>Antwerpen/Amsterdam november 2016</w:t>
      </w:r>
    </w:p>
    <w:sectPr w:rsidR="00B370FC" w:rsidRPr="000B2181" w:rsidSect="0095511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96" w:rsidRDefault="004D6B96" w:rsidP="00765BAE">
      <w:pPr>
        <w:spacing w:after="0" w:line="240" w:lineRule="auto"/>
      </w:pPr>
      <w:r>
        <w:separator/>
      </w:r>
    </w:p>
  </w:endnote>
  <w:endnote w:type="continuationSeparator" w:id="0">
    <w:p w:rsidR="004D6B96" w:rsidRDefault="004D6B96" w:rsidP="0076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34" w:rsidRPr="00765BAE" w:rsidRDefault="002A2134" w:rsidP="00765BAE">
    <w:pPr>
      <w:spacing w:after="0" w:line="240" w:lineRule="auto"/>
      <w:jc w:val="both"/>
      <w:rPr>
        <w:rFonts w:ascii="Arial" w:hAnsi="Arial" w:cs="Arial"/>
        <w:sz w:val="12"/>
        <w:szCs w:val="12"/>
        <w:u w:val="single"/>
      </w:rPr>
    </w:pPr>
    <w:r w:rsidRPr="00765BAE">
      <w:rPr>
        <w:sz w:val="12"/>
        <w:szCs w:val="12"/>
      </w:rPr>
      <w:t xml:space="preserve">ISTDP Nederland, </w:t>
    </w:r>
    <w:hyperlink w:history="1">
      <w:r w:rsidRPr="00765BAE">
        <w:rPr>
          <w:rFonts w:ascii="Arial" w:hAnsi="Arial" w:cs="Arial"/>
          <w:color w:val="0563C1" w:themeColor="hyperlink"/>
          <w:sz w:val="12"/>
          <w:szCs w:val="12"/>
          <w:u w:val="single"/>
        </w:rPr>
        <w:t>www.istdp-nederland .nl</w:t>
      </w:r>
    </w:hyperlink>
    <w:r w:rsidRPr="00765BAE">
      <w:rPr>
        <w:rFonts w:ascii="Arial" w:hAnsi="Arial" w:cs="Arial"/>
        <w:color w:val="0563C1" w:themeColor="hyperlink"/>
        <w:sz w:val="12"/>
        <w:szCs w:val="12"/>
        <w:u w:val="single"/>
      </w:rPr>
      <w:t xml:space="preserve">/ </w:t>
    </w:r>
    <w:r w:rsidRPr="00765BAE">
      <w:rPr>
        <w:rFonts w:ascii="Arial" w:hAnsi="Arial" w:cs="Arial"/>
        <w:sz w:val="12"/>
        <w:szCs w:val="12"/>
      </w:rPr>
      <w:t>E-mail:</w:t>
    </w:r>
    <w:r w:rsidRPr="00765BAE">
      <w:rPr>
        <w:rFonts w:ascii="Arial" w:hAnsi="Arial" w:cs="Arial"/>
        <w:color w:val="0563C1" w:themeColor="hyperlink"/>
        <w:sz w:val="12"/>
        <w:szCs w:val="12"/>
        <w:u w:val="single"/>
      </w:rPr>
      <w:t>info@istdp-nederland.nl</w:t>
    </w:r>
    <w:r w:rsidRPr="00765BAE">
      <w:rPr>
        <w:rFonts w:ascii="Arial" w:hAnsi="Arial" w:cs="Arial"/>
        <w:sz w:val="12"/>
        <w:szCs w:val="12"/>
        <w:u w:val="single"/>
      </w:rPr>
      <w:t>/ Cornelissen Consult/ NL42INGB0655701222/ Heerbaan 222, 4817NL Breda</w:t>
    </w:r>
  </w:p>
  <w:p w:rsidR="002A2134" w:rsidRDefault="002A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96" w:rsidRDefault="004D6B96" w:rsidP="00765BAE">
      <w:pPr>
        <w:spacing w:after="0" w:line="240" w:lineRule="auto"/>
      </w:pPr>
      <w:r>
        <w:separator/>
      </w:r>
    </w:p>
  </w:footnote>
  <w:footnote w:type="continuationSeparator" w:id="0">
    <w:p w:rsidR="004D6B96" w:rsidRDefault="004D6B96" w:rsidP="0076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34" w:rsidRDefault="002A2134" w:rsidP="00765BAE">
    <w:pPr>
      <w:pStyle w:val="Koptekst"/>
      <w:tabs>
        <w:tab w:val="clear" w:pos="4536"/>
        <w:tab w:val="clear" w:pos="9072"/>
        <w:tab w:val="left" w:pos="1830"/>
      </w:tabs>
    </w:pPr>
    <w:r>
      <w:rPr>
        <w:noProof/>
        <w:lang w:eastAsia="nl-BE"/>
      </w:rPr>
      <w:drawing>
        <wp:inline distT="0" distB="0" distL="0" distR="0" wp14:anchorId="785C9D23" wp14:editId="1405455F">
          <wp:extent cx="879415" cy="390525"/>
          <wp:effectExtent l="0" t="0" r="0" b="0"/>
          <wp:docPr id="35" name="Afbeelding 35" descr="Afbeeldingsresultaat voor nederland afbeeldingen met mo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nederland afbeeldingen met mole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474" cy="395436"/>
                  </a:xfrm>
                  <a:prstGeom prst="rect">
                    <a:avLst/>
                  </a:prstGeom>
                  <a:noFill/>
                  <a:ln>
                    <a:noFill/>
                  </a:ln>
                </pic:spPr>
              </pic:pic>
            </a:graphicData>
          </a:graphic>
        </wp:inline>
      </w:drawing>
    </w:r>
    <w:r>
      <w:tab/>
    </w:r>
    <w:r w:rsidRPr="00CC6D62">
      <w:rPr>
        <w:noProof/>
        <w:lang w:eastAsia="nl-BE"/>
      </w:rPr>
      <w:drawing>
        <wp:inline distT="0" distB="0" distL="0" distR="0" wp14:anchorId="5ECE00E3" wp14:editId="2004FBE7">
          <wp:extent cx="2728183" cy="315658"/>
          <wp:effectExtent l="0" t="0" r="0" b="0"/>
          <wp:docPr id="36" name="Afbeelding 1" descr="logo-ISTDP-Nede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DP-Nederland.png"/>
                  <pic:cNvPicPr/>
                </pic:nvPicPr>
                <pic:blipFill>
                  <a:blip r:embed="rId2" cstate="print"/>
                  <a:stretch>
                    <a:fillRect/>
                  </a:stretch>
                </pic:blipFill>
                <pic:spPr>
                  <a:xfrm>
                    <a:off x="0" y="0"/>
                    <a:ext cx="2917361" cy="337546"/>
                  </a:xfrm>
                  <a:prstGeom prst="rect">
                    <a:avLst/>
                  </a:prstGeom>
                </pic:spPr>
              </pic:pic>
            </a:graphicData>
          </a:graphic>
        </wp:inline>
      </w:drawing>
    </w:r>
  </w:p>
  <w:p w:rsidR="002A2134" w:rsidRDefault="002A21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8BE"/>
    <w:multiLevelType w:val="hybridMultilevel"/>
    <w:tmpl w:val="1578F308"/>
    <w:lvl w:ilvl="0" w:tplc="08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F56A33"/>
    <w:multiLevelType w:val="hybridMultilevel"/>
    <w:tmpl w:val="21400D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0272D1"/>
    <w:multiLevelType w:val="hybridMultilevel"/>
    <w:tmpl w:val="231C4B8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06E6C00"/>
    <w:multiLevelType w:val="hybridMultilevel"/>
    <w:tmpl w:val="1DD8442A"/>
    <w:lvl w:ilvl="0" w:tplc="3B581C9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A0877"/>
    <w:multiLevelType w:val="hybridMultilevel"/>
    <w:tmpl w:val="395871DE"/>
    <w:lvl w:ilvl="0" w:tplc="3B581C9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F346BD"/>
    <w:multiLevelType w:val="hybridMultilevel"/>
    <w:tmpl w:val="5558A2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944D69"/>
    <w:multiLevelType w:val="hybridMultilevel"/>
    <w:tmpl w:val="64B87D44"/>
    <w:lvl w:ilvl="0" w:tplc="A7B0BA60">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327F6731"/>
    <w:multiLevelType w:val="hybridMultilevel"/>
    <w:tmpl w:val="E806C0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0E0184"/>
    <w:multiLevelType w:val="hybridMultilevel"/>
    <w:tmpl w:val="C90E971C"/>
    <w:lvl w:ilvl="0" w:tplc="3B581C9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914E84"/>
    <w:multiLevelType w:val="hybridMultilevel"/>
    <w:tmpl w:val="E07231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45E047B"/>
    <w:multiLevelType w:val="hybridMultilevel"/>
    <w:tmpl w:val="125CC4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8793D34"/>
    <w:multiLevelType w:val="hybridMultilevel"/>
    <w:tmpl w:val="7F16CD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C5D6826"/>
    <w:multiLevelType w:val="hybridMultilevel"/>
    <w:tmpl w:val="E46C9C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D98171F"/>
    <w:multiLevelType w:val="hybridMultilevel"/>
    <w:tmpl w:val="8AE63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5"/>
  </w:num>
  <w:num w:numId="9">
    <w:abstractNumId w:val="0"/>
  </w:num>
  <w:num w:numId="10">
    <w:abstractNumId w:val="7"/>
  </w:num>
  <w:num w:numId="11">
    <w:abstractNumId w:val="4"/>
  </w:num>
  <w:num w:numId="12">
    <w:abstractNumId w:val="3"/>
  </w:num>
  <w:num w:numId="13">
    <w:abstractNumId w:val="1"/>
  </w:num>
  <w:num w:numId="14">
    <w:abstractNumId w:val="2"/>
  </w:num>
  <w:num w:numId="15">
    <w:abstractNumId w:val="8"/>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60"/>
    <w:rsid w:val="00030043"/>
    <w:rsid w:val="00045E4C"/>
    <w:rsid w:val="0007232E"/>
    <w:rsid w:val="00092F5F"/>
    <w:rsid w:val="000B2181"/>
    <w:rsid w:val="000F6D0F"/>
    <w:rsid w:val="000F7F11"/>
    <w:rsid w:val="001174B0"/>
    <w:rsid w:val="00194DC3"/>
    <w:rsid w:val="001B38CC"/>
    <w:rsid w:val="001C5DAF"/>
    <w:rsid w:val="001C7BCE"/>
    <w:rsid w:val="001F3217"/>
    <w:rsid w:val="00230268"/>
    <w:rsid w:val="002332D7"/>
    <w:rsid w:val="00262EA7"/>
    <w:rsid w:val="00282ACB"/>
    <w:rsid w:val="002A2134"/>
    <w:rsid w:val="002C20FA"/>
    <w:rsid w:val="002C74DF"/>
    <w:rsid w:val="002E1335"/>
    <w:rsid w:val="00314434"/>
    <w:rsid w:val="00314615"/>
    <w:rsid w:val="00345582"/>
    <w:rsid w:val="0036245C"/>
    <w:rsid w:val="00385F5C"/>
    <w:rsid w:val="00386FF1"/>
    <w:rsid w:val="00396693"/>
    <w:rsid w:val="003A1C99"/>
    <w:rsid w:val="003D4BAE"/>
    <w:rsid w:val="003E2388"/>
    <w:rsid w:val="00420B6B"/>
    <w:rsid w:val="004465AA"/>
    <w:rsid w:val="00456FE2"/>
    <w:rsid w:val="00461D7E"/>
    <w:rsid w:val="004A2399"/>
    <w:rsid w:val="004C4166"/>
    <w:rsid w:val="004D6B96"/>
    <w:rsid w:val="004E11FA"/>
    <w:rsid w:val="00504A09"/>
    <w:rsid w:val="0055701C"/>
    <w:rsid w:val="00587BBF"/>
    <w:rsid w:val="005E2B7B"/>
    <w:rsid w:val="005F0CB9"/>
    <w:rsid w:val="006007D6"/>
    <w:rsid w:val="00601E79"/>
    <w:rsid w:val="0061073D"/>
    <w:rsid w:val="00613EE7"/>
    <w:rsid w:val="00626817"/>
    <w:rsid w:val="006330C9"/>
    <w:rsid w:val="00644563"/>
    <w:rsid w:val="006A7367"/>
    <w:rsid w:val="006E4E82"/>
    <w:rsid w:val="00716EE9"/>
    <w:rsid w:val="00744862"/>
    <w:rsid w:val="00761514"/>
    <w:rsid w:val="00765BAE"/>
    <w:rsid w:val="007B5539"/>
    <w:rsid w:val="007E6CB1"/>
    <w:rsid w:val="007F6B60"/>
    <w:rsid w:val="0081362E"/>
    <w:rsid w:val="00816CED"/>
    <w:rsid w:val="0083395D"/>
    <w:rsid w:val="00842E01"/>
    <w:rsid w:val="00874C9A"/>
    <w:rsid w:val="00883603"/>
    <w:rsid w:val="008A6C0E"/>
    <w:rsid w:val="008D3C78"/>
    <w:rsid w:val="0091035E"/>
    <w:rsid w:val="00913DD8"/>
    <w:rsid w:val="00923FD2"/>
    <w:rsid w:val="00952990"/>
    <w:rsid w:val="00955118"/>
    <w:rsid w:val="00961ABE"/>
    <w:rsid w:val="009710AA"/>
    <w:rsid w:val="009764BF"/>
    <w:rsid w:val="009A6551"/>
    <w:rsid w:val="009E31AE"/>
    <w:rsid w:val="009F0EB7"/>
    <w:rsid w:val="00A00706"/>
    <w:rsid w:val="00A27EF8"/>
    <w:rsid w:val="00A50020"/>
    <w:rsid w:val="00A770E6"/>
    <w:rsid w:val="00AA0E3E"/>
    <w:rsid w:val="00AB6CEA"/>
    <w:rsid w:val="00AB7390"/>
    <w:rsid w:val="00AF3D33"/>
    <w:rsid w:val="00B059A4"/>
    <w:rsid w:val="00B1231D"/>
    <w:rsid w:val="00B15C6F"/>
    <w:rsid w:val="00B216BB"/>
    <w:rsid w:val="00B370FC"/>
    <w:rsid w:val="00B63B3A"/>
    <w:rsid w:val="00BC31BE"/>
    <w:rsid w:val="00BD6E6A"/>
    <w:rsid w:val="00BE5C4D"/>
    <w:rsid w:val="00C23D4A"/>
    <w:rsid w:val="00C32227"/>
    <w:rsid w:val="00C51480"/>
    <w:rsid w:val="00C53137"/>
    <w:rsid w:val="00C61603"/>
    <w:rsid w:val="00C83F5C"/>
    <w:rsid w:val="00CB6E33"/>
    <w:rsid w:val="00CC07A2"/>
    <w:rsid w:val="00CC6764"/>
    <w:rsid w:val="00CE46A1"/>
    <w:rsid w:val="00D14A80"/>
    <w:rsid w:val="00D16CAC"/>
    <w:rsid w:val="00D2302F"/>
    <w:rsid w:val="00D26076"/>
    <w:rsid w:val="00D40B13"/>
    <w:rsid w:val="00D55A9C"/>
    <w:rsid w:val="00D638E3"/>
    <w:rsid w:val="00D6577C"/>
    <w:rsid w:val="00D703A3"/>
    <w:rsid w:val="00D93969"/>
    <w:rsid w:val="00DE646E"/>
    <w:rsid w:val="00DF1FA8"/>
    <w:rsid w:val="00E124E7"/>
    <w:rsid w:val="00E33899"/>
    <w:rsid w:val="00EA13D8"/>
    <w:rsid w:val="00EA4C87"/>
    <w:rsid w:val="00F4114C"/>
    <w:rsid w:val="00F658F8"/>
    <w:rsid w:val="00F84E60"/>
    <w:rsid w:val="00F9305F"/>
    <w:rsid w:val="00F970BC"/>
    <w:rsid w:val="00FB4F9E"/>
    <w:rsid w:val="00FC4B5A"/>
    <w:rsid w:val="00FF62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807C0"/>
  <w15:docId w15:val="{0A221F57-FD71-4ECC-9F46-87E6C02D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B218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4E60"/>
    <w:pPr>
      <w:ind w:left="720"/>
      <w:contextualSpacing/>
    </w:pPr>
  </w:style>
  <w:style w:type="paragraph" w:styleId="Ballontekst">
    <w:name w:val="Balloon Text"/>
    <w:basedOn w:val="Standaard"/>
    <w:link w:val="BallontekstChar"/>
    <w:uiPriority w:val="99"/>
    <w:semiHidden/>
    <w:unhideWhenUsed/>
    <w:rsid w:val="00816C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6CED"/>
    <w:rPr>
      <w:rFonts w:ascii="Segoe UI" w:hAnsi="Segoe UI" w:cs="Segoe UI"/>
      <w:sz w:val="18"/>
      <w:szCs w:val="18"/>
    </w:rPr>
  </w:style>
  <w:style w:type="paragraph" w:styleId="Geenafstand">
    <w:name w:val="No Spacing"/>
    <w:uiPriority w:val="1"/>
    <w:qFormat/>
    <w:rsid w:val="00C23D4A"/>
    <w:pPr>
      <w:spacing w:after="0" w:line="240" w:lineRule="auto"/>
    </w:pPr>
    <w:rPr>
      <w:lang w:val="nl-NL"/>
    </w:rPr>
  </w:style>
  <w:style w:type="paragraph" w:customStyle="1" w:styleId="A">
    <w:name w:val="&lt;A"/>
    <w:rsid w:val="00AB7390"/>
    <w:pPr>
      <w:overflowPunct w:val="0"/>
      <w:autoSpaceDE w:val="0"/>
      <w:autoSpaceDN w:val="0"/>
      <w:adjustRightInd w:val="0"/>
      <w:spacing w:after="0" w:line="240" w:lineRule="auto"/>
      <w:textAlignment w:val="baseline"/>
    </w:pPr>
    <w:rPr>
      <w:rFonts w:ascii="Arial" w:eastAsia="Times New Roman" w:hAnsi="Arial" w:cs="Times New Roman"/>
      <w:sz w:val="24"/>
      <w:szCs w:val="20"/>
      <w:lang w:val="nl" w:eastAsia="nl-NL"/>
    </w:rPr>
  </w:style>
  <w:style w:type="character" w:styleId="Hyperlink">
    <w:name w:val="Hyperlink"/>
    <w:basedOn w:val="Standaardalinea-lettertype"/>
    <w:uiPriority w:val="99"/>
    <w:unhideWhenUsed/>
    <w:rsid w:val="00613EE7"/>
    <w:rPr>
      <w:color w:val="0563C1" w:themeColor="hyperlink"/>
      <w:u w:val="single"/>
    </w:rPr>
  </w:style>
  <w:style w:type="table" w:styleId="Tabelraster">
    <w:name w:val="Table Grid"/>
    <w:basedOn w:val="Standaardtabel"/>
    <w:uiPriority w:val="59"/>
    <w:rsid w:val="00FB4F9E"/>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65B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5BAE"/>
  </w:style>
  <w:style w:type="paragraph" w:styleId="Voettekst">
    <w:name w:val="footer"/>
    <w:basedOn w:val="Standaard"/>
    <w:link w:val="VoettekstChar"/>
    <w:uiPriority w:val="99"/>
    <w:unhideWhenUsed/>
    <w:rsid w:val="00765B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731E3-1984-438A-936B-6102D041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7761</Words>
  <Characters>42688</Characters>
  <Application>Microsoft Office Word</Application>
  <DocSecurity>0</DocSecurity>
  <Lines>355</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Cornelissen</dc:creator>
  <cp:keywords/>
  <dc:description/>
  <cp:lastModifiedBy>Kees Cornelissen</cp:lastModifiedBy>
  <cp:revision>2</cp:revision>
  <cp:lastPrinted>2016-05-10T14:45:00Z</cp:lastPrinted>
  <dcterms:created xsi:type="dcterms:W3CDTF">2016-12-07T20:57:00Z</dcterms:created>
  <dcterms:modified xsi:type="dcterms:W3CDTF">2016-12-07T20:57:00Z</dcterms:modified>
</cp:coreProperties>
</file>